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EB" w:rsidRPr="002966EB" w:rsidRDefault="002966EB" w:rsidP="002966E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1133475" cy="962025"/>
            <wp:effectExtent l="19050" t="0" r="9525" b="0"/>
            <wp:docPr id="1" name="Picture 1" descr="http://exams.uom.edu.pk/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ams.uom.edu.pk/images/logo.JPG"/>
                    <pic:cNvPicPr>
                      <a:picLocks noChangeAspect="1" noChangeArrowheads="1"/>
                    </pic:cNvPicPr>
                  </pic:nvPicPr>
                  <pic:blipFill>
                    <a:blip r:embed="rId5"/>
                    <a:srcRect/>
                    <a:stretch>
                      <a:fillRect/>
                    </a:stretch>
                  </pic:blipFill>
                  <pic:spPr bwMode="auto">
                    <a:xfrm>
                      <a:off x="0" y="0"/>
                      <a:ext cx="1133475" cy="962025"/>
                    </a:xfrm>
                    <a:prstGeom prst="rect">
                      <a:avLst/>
                    </a:prstGeom>
                    <a:noFill/>
                    <a:ln w="9525">
                      <a:noFill/>
                      <a:miter lim="800000"/>
                      <a:headEnd/>
                      <a:tailEnd/>
                    </a:ln>
                  </pic:spPr>
                </pic:pic>
              </a:graphicData>
            </a:graphic>
          </wp:inline>
        </w:drawing>
      </w:r>
      <w:r w:rsidRPr="002966EB">
        <w:rPr>
          <w:rFonts w:ascii="Times New Roman" w:eastAsia="Times New Roman" w:hAnsi="Times New Roman" w:cs="Times New Roman"/>
          <w:b/>
          <w:bCs/>
          <w:sz w:val="36"/>
          <w:szCs w:val="36"/>
        </w:rPr>
        <w:br/>
        <w:t xml:space="preserve">Examination Section, University of </w:t>
      </w:r>
      <w:proofErr w:type="spellStart"/>
      <w:r w:rsidRPr="002966EB">
        <w:rPr>
          <w:rFonts w:ascii="Times New Roman" w:eastAsia="Times New Roman" w:hAnsi="Times New Roman" w:cs="Times New Roman"/>
          <w:b/>
          <w:bCs/>
          <w:sz w:val="36"/>
          <w:szCs w:val="36"/>
        </w:rPr>
        <w:t>Malakand</w:t>
      </w:r>
      <w:proofErr w:type="spellEnd"/>
    </w:p>
    <w:p w:rsidR="002966EB" w:rsidRPr="002966EB" w:rsidRDefault="002966EB" w:rsidP="002966E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966EB">
        <w:rPr>
          <w:rFonts w:ascii="Times New Roman" w:eastAsia="Times New Roman" w:hAnsi="Times New Roman" w:cs="Times New Roman"/>
          <w:b/>
          <w:bCs/>
          <w:sz w:val="27"/>
          <w:szCs w:val="27"/>
        </w:rPr>
        <w:t xml:space="preserve">Notification - </w:t>
      </w:r>
      <w:proofErr w:type="spellStart"/>
      <w:r w:rsidRPr="002966EB">
        <w:rPr>
          <w:rFonts w:ascii="Times New Roman" w:eastAsia="Times New Roman" w:hAnsi="Times New Roman" w:cs="Times New Roman"/>
          <w:b/>
          <w:bCs/>
          <w:sz w:val="27"/>
          <w:szCs w:val="27"/>
        </w:rPr>
        <w:t>B.Ed</w:t>
      </w:r>
      <w:proofErr w:type="spellEnd"/>
      <w:r w:rsidRPr="002966EB">
        <w:rPr>
          <w:rFonts w:ascii="Times New Roman" w:eastAsia="Times New Roman" w:hAnsi="Times New Roman" w:cs="Times New Roman"/>
          <w:b/>
          <w:bCs/>
          <w:sz w:val="27"/>
          <w:szCs w:val="27"/>
        </w:rPr>
        <w:t xml:space="preserve"> / </w:t>
      </w:r>
      <w:proofErr w:type="spellStart"/>
      <w:r w:rsidRPr="002966EB">
        <w:rPr>
          <w:rFonts w:ascii="Times New Roman" w:eastAsia="Times New Roman" w:hAnsi="Times New Roman" w:cs="Times New Roman"/>
          <w:b/>
          <w:bCs/>
          <w:sz w:val="27"/>
          <w:szCs w:val="27"/>
        </w:rPr>
        <w:t>M.Ed</w:t>
      </w:r>
      <w:proofErr w:type="spellEnd"/>
      <w:r w:rsidRPr="002966EB">
        <w:rPr>
          <w:rFonts w:ascii="Times New Roman" w:eastAsia="Times New Roman" w:hAnsi="Times New Roman" w:cs="Times New Roman"/>
          <w:b/>
          <w:bCs/>
          <w:sz w:val="27"/>
          <w:szCs w:val="27"/>
        </w:rPr>
        <w:t xml:space="preserve"> Annual Examination 2013</w:t>
      </w:r>
    </w:p>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The University of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 xml:space="preserve"> invites applications for </w:t>
      </w:r>
      <w:proofErr w:type="spellStart"/>
      <w:r w:rsidRPr="002966EB">
        <w:rPr>
          <w:rFonts w:ascii="Times New Roman" w:eastAsia="Times New Roman" w:hAnsi="Times New Roman" w:cs="Times New Roman"/>
          <w:sz w:val="24"/>
          <w:szCs w:val="24"/>
        </w:rPr>
        <w:t>B.Ed</w:t>
      </w:r>
      <w:proofErr w:type="spellEnd"/>
      <w:r w:rsidRPr="002966EB">
        <w:rPr>
          <w:rFonts w:ascii="Times New Roman" w:eastAsia="Times New Roman" w:hAnsi="Times New Roman" w:cs="Times New Roman"/>
          <w:sz w:val="24"/>
          <w:szCs w:val="24"/>
        </w:rPr>
        <w:t>/</w:t>
      </w:r>
      <w:proofErr w:type="spellStart"/>
      <w:r w:rsidRPr="002966EB">
        <w:rPr>
          <w:rFonts w:ascii="Times New Roman" w:eastAsia="Times New Roman" w:hAnsi="Times New Roman" w:cs="Times New Roman"/>
          <w:sz w:val="24"/>
          <w:szCs w:val="24"/>
        </w:rPr>
        <w:t>M.Ed</w:t>
      </w:r>
      <w:proofErr w:type="spellEnd"/>
      <w:r w:rsidRPr="002966EB">
        <w:rPr>
          <w:rFonts w:ascii="Times New Roman" w:eastAsia="Times New Roman" w:hAnsi="Times New Roman" w:cs="Times New Roman"/>
          <w:sz w:val="24"/>
          <w:szCs w:val="24"/>
        </w:rPr>
        <w:t xml:space="preserve"> regular/late college and private candidates on prescribed Examination Admission forms available on university website i.e. www.uom.edu.pk, all Branches of Allied Bank Ltd. in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 xml:space="preserve"> Division, NBP University of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 xml:space="preserve"> Campus Branch and </w:t>
      </w:r>
      <w:proofErr w:type="spellStart"/>
      <w:r w:rsidRPr="002966EB">
        <w:rPr>
          <w:rFonts w:ascii="Times New Roman" w:eastAsia="Times New Roman" w:hAnsi="Times New Roman" w:cs="Times New Roman"/>
          <w:sz w:val="24"/>
          <w:szCs w:val="24"/>
        </w:rPr>
        <w:t>Habib</w:t>
      </w:r>
      <w:proofErr w:type="spellEnd"/>
      <w:r w:rsidRPr="002966EB">
        <w:rPr>
          <w:rFonts w:ascii="Times New Roman" w:eastAsia="Times New Roman" w:hAnsi="Times New Roman" w:cs="Times New Roman"/>
          <w:sz w:val="24"/>
          <w:szCs w:val="24"/>
        </w:rPr>
        <w:t xml:space="preserve"> Bank Ltd. </w:t>
      </w:r>
      <w:proofErr w:type="spellStart"/>
      <w:r w:rsidRPr="002966EB">
        <w:rPr>
          <w:rFonts w:ascii="Times New Roman" w:eastAsia="Times New Roman" w:hAnsi="Times New Roman" w:cs="Times New Roman"/>
          <w:sz w:val="24"/>
          <w:szCs w:val="24"/>
        </w:rPr>
        <w:t>Chakdara</w:t>
      </w:r>
      <w:proofErr w:type="spellEnd"/>
      <w:r w:rsidRPr="002966EB">
        <w:rPr>
          <w:rFonts w:ascii="Times New Roman" w:eastAsia="Times New Roman" w:hAnsi="Times New Roman" w:cs="Times New Roman"/>
          <w:sz w:val="24"/>
          <w:szCs w:val="24"/>
        </w:rPr>
        <w:t xml:space="preserve"> Branch, free of cost strictly in accordance with the following schedule. Incomplete forms shall not be entertained but shall be held in abeyance till the deficiencies so intimated are removed.</w:t>
      </w:r>
    </w:p>
    <w:tbl>
      <w:tblPr>
        <w:tblW w:w="48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6"/>
        <w:gridCol w:w="1224"/>
        <w:gridCol w:w="1030"/>
        <w:gridCol w:w="1424"/>
        <w:gridCol w:w="1420"/>
        <w:gridCol w:w="1427"/>
      </w:tblGrid>
      <w:tr w:rsidR="002966EB" w:rsidRPr="002966EB" w:rsidTr="002966EB">
        <w:trPr>
          <w:tblCellSpacing w:w="15" w:type="dxa"/>
        </w:trPr>
        <w:tc>
          <w:tcPr>
            <w:tcW w:w="0" w:type="auto"/>
            <w:vMerge w:val="restart"/>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Examination</w:t>
            </w:r>
          </w:p>
        </w:tc>
        <w:tc>
          <w:tcPr>
            <w:tcW w:w="0" w:type="auto"/>
            <w:gridSpan w:val="5"/>
            <w:vAlign w:val="center"/>
            <w:hideMark/>
          </w:tcPr>
          <w:p w:rsidR="002966EB" w:rsidRPr="002966EB" w:rsidRDefault="002966EB" w:rsidP="002966EB">
            <w:pPr>
              <w:spacing w:after="0" w:line="240" w:lineRule="auto"/>
              <w:jc w:val="center"/>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Fee Details</w:t>
            </w:r>
          </w:p>
        </w:tc>
      </w:tr>
      <w:tr w:rsidR="002966EB" w:rsidRPr="002966EB" w:rsidTr="002966EB">
        <w:trPr>
          <w:tblCellSpacing w:w="15" w:type="dxa"/>
        </w:trPr>
        <w:tc>
          <w:tcPr>
            <w:tcW w:w="0" w:type="auto"/>
            <w:vMerge/>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Submission of Forms with Normal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Fee Up to</w:t>
            </w:r>
            <w:r w:rsidRPr="002966EB">
              <w:rPr>
                <w:rFonts w:ascii="Times New Roman" w:eastAsia="Times New Roman" w:hAnsi="Times New Roman" w:cs="Times New Roman"/>
                <w:sz w:val="24"/>
                <w:szCs w:val="24"/>
              </w:rPr>
              <w:t xml:space="preserve"> </w:t>
            </w:r>
            <w:r w:rsidRPr="002966EB">
              <w:rPr>
                <w:rFonts w:ascii="Times New Roman" w:eastAsia="Times New Roman" w:hAnsi="Times New Roman" w:cs="Times New Roman"/>
                <w:b/>
                <w:bCs/>
                <w:sz w:val="24"/>
                <w:szCs w:val="24"/>
              </w:rPr>
              <w:t xml:space="preserve">15-05-2013 </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Submission of Forms With Late Fee Rs. 100/-</w:t>
            </w:r>
            <w:r w:rsidRPr="002966EB">
              <w:rPr>
                <w:rFonts w:ascii="Times New Roman" w:eastAsia="Times New Roman" w:hAnsi="Times New Roman" w:cs="Times New Roman"/>
                <w:sz w:val="24"/>
                <w:szCs w:val="24"/>
              </w:rPr>
              <w:br/>
              <w:t>Up to</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24-05-2013 </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Submission of Forms With Double Fee Up to</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03-06-2013  </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Submission of Forms With Triple Fee Up to</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13-06-2013  </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(Regular)</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Rs.2400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Postage)=Rs.2800/-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2900/-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7600/-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(Regular)Already Registered </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Rs.2400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Postage)=Rs.2800/-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2900/-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7600/-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(Regular)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Fresh Registration</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Rs.2400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Rs.600(</w:t>
            </w:r>
            <w:proofErr w:type="spellStart"/>
            <w:r w:rsidRPr="002966EB">
              <w:rPr>
                <w:rFonts w:ascii="Times New Roman" w:eastAsia="Times New Roman" w:hAnsi="Times New Roman" w:cs="Times New Roman"/>
                <w:b/>
                <w:bCs/>
                <w:sz w:val="24"/>
                <w:szCs w:val="24"/>
              </w:rPr>
              <w:t>Reg.Fee</w:t>
            </w:r>
            <w:proofErr w:type="spellEnd"/>
            <w:r w:rsidRPr="002966EB">
              <w:rPr>
                <w:rFonts w:ascii="Times New Roman" w:eastAsia="Times New Roman" w:hAnsi="Times New Roman" w:cs="Times New Roman"/>
                <w:b/>
                <w:bCs/>
                <w:sz w:val="24"/>
                <w:szCs w:val="24"/>
              </w:rPr>
              <w:t>)</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Postage)=Rs.3400/-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3500/-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8200/-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(Private)</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Fresh Registration</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Rs.2600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Rs.600(</w:t>
            </w:r>
            <w:proofErr w:type="spellStart"/>
            <w:r w:rsidRPr="002966EB">
              <w:rPr>
                <w:rFonts w:ascii="Times New Roman" w:eastAsia="Times New Roman" w:hAnsi="Times New Roman" w:cs="Times New Roman"/>
                <w:b/>
                <w:bCs/>
                <w:sz w:val="24"/>
                <w:szCs w:val="24"/>
              </w:rPr>
              <w:t>Reg.Fee</w:t>
            </w:r>
            <w:proofErr w:type="spellEnd"/>
            <w:r w:rsidRPr="002966EB">
              <w:rPr>
                <w:rFonts w:ascii="Times New Roman" w:eastAsia="Times New Roman" w:hAnsi="Times New Roman" w:cs="Times New Roman"/>
                <w:b/>
                <w:bCs/>
                <w:sz w:val="24"/>
                <w:szCs w:val="24"/>
              </w:rPr>
              <w:t>)</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Rs.400 (DMC + </w:t>
            </w:r>
            <w:r w:rsidRPr="002966EB">
              <w:rPr>
                <w:rFonts w:ascii="Times New Roman" w:eastAsia="Times New Roman" w:hAnsi="Times New Roman" w:cs="Times New Roman"/>
                <w:b/>
                <w:bCs/>
                <w:sz w:val="24"/>
                <w:szCs w:val="24"/>
              </w:rPr>
              <w:lastRenderedPageBreak/>
              <w:t>Exam. Form + Postage)=Rs.3600/-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lastRenderedPageBreak/>
              <w:t>Rs. 3700/-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6200/-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8800/-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lastRenderedPageBreak/>
              <w:t>B.Ed</w:t>
            </w:r>
            <w:proofErr w:type="spellEnd"/>
            <w:r w:rsidRPr="002966EB">
              <w:rPr>
                <w:rFonts w:ascii="Times New Roman" w:eastAsia="Times New Roman" w:hAnsi="Times New Roman" w:cs="Times New Roman"/>
                <w:b/>
                <w:bCs/>
                <w:sz w:val="24"/>
                <w:szCs w:val="24"/>
              </w:rPr>
              <w:t>(Private)</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Already Registered</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Rs.2600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Postage)=Rs.3000/-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3100/-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5600/-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8200/-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One Paper</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Rs.700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Postage)=Rs.1100/-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2500/-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Two Papers</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Rs.900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Postage)=Rs.1300/-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1400/-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3100/-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Three Papers </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Rs.1200 (Exam. Fee)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Postage)=Rs.1600/-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1700/-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4000/-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Four Papers &amp; Above</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Rs.2600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Postage)=Rs.3000/-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3100/-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5600/-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8200/-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One Paper</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Rs.800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Postage)=Rs.1200/-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1300/-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2000/-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2800/-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Two Papers</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 xml:space="preserve">Rs.1300 (Exam. Fee) +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Postage)=Rs.1700/-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1800/-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3000/-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4300/-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Three Papers</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 xml:space="preserve">Rs.1850 (Exam. Fee) +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Postage)=Rs.2250/-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2350/-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4100/-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5950/-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Four Papers</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Rs.2300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Rs.400 (DMC + Exam. Form + </w:t>
            </w:r>
            <w:r w:rsidRPr="002966EB">
              <w:rPr>
                <w:rFonts w:ascii="Times New Roman" w:eastAsia="Times New Roman" w:hAnsi="Times New Roman" w:cs="Times New Roman"/>
                <w:b/>
                <w:bCs/>
                <w:sz w:val="24"/>
                <w:szCs w:val="24"/>
              </w:rPr>
              <w:lastRenderedPageBreak/>
              <w:t>Postage)=Rs.2700/-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lastRenderedPageBreak/>
              <w:t>Rs. 2800/-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5000/-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7300/-</w:t>
            </w:r>
          </w:p>
        </w:tc>
      </w:tr>
      <w:tr w:rsidR="002966EB" w:rsidRPr="002966EB" w:rsidTr="002966EB">
        <w:trPr>
          <w:tblCellSpacing w:w="15" w:type="dxa"/>
        </w:trPr>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lastRenderedPageBreak/>
              <w:t>Five Papers &amp; Above</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Rs.2400 (Exam. Fee</w:t>
            </w:r>
            <w:proofErr w:type="gramStart"/>
            <w:r w:rsidRPr="002966EB">
              <w:rPr>
                <w:rFonts w:ascii="Times New Roman" w:eastAsia="Times New Roman" w:hAnsi="Times New Roman" w:cs="Times New Roman"/>
                <w:b/>
                <w:bCs/>
                <w:sz w:val="24"/>
                <w:szCs w:val="24"/>
              </w:rPr>
              <w:t>)+</w:t>
            </w:r>
            <w:proofErr w:type="gramEnd"/>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Rs.400 (DMC + Exam. Form + Postage)=Rs.2800/-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2900/-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5200/-</w:t>
            </w:r>
          </w:p>
        </w:tc>
        <w:tc>
          <w:tcPr>
            <w:tcW w:w="0" w:type="auto"/>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Rs. 7600/-</w:t>
            </w:r>
          </w:p>
        </w:tc>
      </w:tr>
      <w:tr w:rsidR="002966EB" w:rsidRPr="002966EB" w:rsidTr="002966EB">
        <w:trPr>
          <w:tblCellSpacing w:w="15" w:type="dxa"/>
        </w:trPr>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Fee for Each Practical</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Rs.   150/-</w:t>
            </w:r>
          </w:p>
        </w:tc>
        <w:tc>
          <w:tcPr>
            <w:tcW w:w="0" w:type="auto"/>
            <w:gridSpan w:val="2"/>
            <w:vAlign w:val="center"/>
            <w:hideMark/>
          </w:tcPr>
          <w:p w:rsidR="002966EB" w:rsidRPr="002966EB" w:rsidRDefault="002966EB" w:rsidP="002966EB">
            <w:pPr>
              <w:spacing w:after="0"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Rs.   200/-</w:t>
            </w:r>
          </w:p>
        </w:tc>
      </w:tr>
    </w:tbl>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u w:val="single"/>
        </w:rPr>
        <w:t>Thesis fee Rs. 1000/- Per Candidate with minimum of Rs. 2500/- Per thesis.</w:t>
      </w:r>
    </w:p>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u w:val="single"/>
        </w:rPr>
        <w:t>Important for Banks only:</w:t>
      </w:r>
    </w:p>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Forms should not be accepted from </w:t>
      </w:r>
      <w:proofErr w:type="spellStart"/>
      <w:r w:rsidRPr="002966EB">
        <w:rPr>
          <w:rFonts w:ascii="Times New Roman" w:eastAsia="Times New Roman" w:hAnsi="Times New Roman" w:cs="Times New Roman"/>
          <w:sz w:val="24"/>
          <w:szCs w:val="24"/>
        </w:rPr>
        <w:t>B.Ed</w:t>
      </w:r>
      <w:proofErr w:type="spellEnd"/>
      <w:r w:rsidRPr="002966EB">
        <w:rPr>
          <w:rFonts w:ascii="Times New Roman" w:eastAsia="Times New Roman" w:hAnsi="Times New Roman" w:cs="Times New Roman"/>
          <w:sz w:val="24"/>
          <w:szCs w:val="24"/>
        </w:rPr>
        <w:t>/</w:t>
      </w:r>
      <w:proofErr w:type="spellStart"/>
      <w:r w:rsidRPr="002966EB">
        <w:rPr>
          <w:rFonts w:ascii="Times New Roman" w:eastAsia="Times New Roman" w:hAnsi="Times New Roman" w:cs="Times New Roman"/>
          <w:sz w:val="24"/>
          <w:szCs w:val="24"/>
        </w:rPr>
        <w:t>M.Ed</w:t>
      </w:r>
      <w:proofErr w:type="spellEnd"/>
      <w:r w:rsidRPr="002966EB">
        <w:rPr>
          <w:rFonts w:ascii="Times New Roman" w:eastAsia="Times New Roman" w:hAnsi="Times New Roman" w:cs="Times New Roman"/>
          <w:sz w:val="24"/>
          <w:szCs w:val="24"/>
        </w:rPr>
        <w:t xml:space="preserve"> fresh candidates until they produce </w:t>
      </w:r>
      <w:r w:rsidRPr="002966EB">
        <w:rPr>
          <w:rFonts w:ascii="Times New Roman" w:eastAsia="Times New Roman" w:hAnsi="Times New Roman" w:cs="Times New Roman"/>
          <w:b/>
          <w:bCs/>
          <w:sz w:val="24"/>
          <w:szCs w:val="24"/>
        </w:rPr>
        <w:t xml:space="preserve">Original Migration (If not </w:t>
      </w:r>
      <w:proofErr w:type="gramStart"/>
      <w:r w:rsidRPr="002966EB">
        <w:rPr>
          <w:rFonts w:ascii="Times New Roman" w:eastAsia="Times New Roman" w:hAnsi="Times New Roman" w:cs="Times New Roman"/>
          <w:b/>
          <w:bCs/>
          <w:sz w:val="24"/>
          <w:szCs w:val="24"/>
        </w:rPr>
        <w:t>Registered</w:t>
      </w:r>
      <w:proofErr w:type="gramEnd"/>
      <w:r w:rsidRPr="002966EB">
        <w:rPr>
          <w:rFonts w:ascii="Times New Roman" w:eastAsia="Times New Roman" w:hAnsi="Times New Roman" w:cs="Times New Roman"/>
          <w:b/>
          <w:bCs/>
          <w:sz w:val="24"/>
          <w:szCs w:val="24"/>
        </w:rPr>
        <w:t xml:space="preserve"> with </w:t>
      </w:r>
      <w:proofErr w:type="spellStart"/>
      <w:r w:rsidRPr="002966EB">
        <w:rPr>
          <w:rFonts w:ascii="Times New Roman" w:eastAsia="Times New Roman" w:hAnsi="Times New Roman" w:cs="Times New Roman"/>
          <w:b/>
          <w:bCs/>
          <w:sz w:val="24"/>
          <w:szCs w:val="24"/>
        </w:rPr>
        <w:t>Malakand</w:t>
      </w:r>
      <w:proofErr w:type="spellEnd"/>
      <w:r w:rsidRPr="002966EB">
        <w:rPr>
          <w:rFonts w:ascii="Times New Roman" w:eastAsia="Times New Roman" w:hAnsi="Times New Roman" w:cs="Times New Roman"/>
          <w:b/>
          <w:bCs/>
          <w:sz w:val="24"/>
          <w:szCs w:val="24"/>
        </w:rPr>
        <w:t xml:space="preserve"> University)</w:t>
      </w:r>
      <w:r w:rsidRPr="002966EB">
        <w:rPr>
          <w:rFonts w:ascii="Times New Roman" w:eastAsia="Times New Roman" w:hAnsi="Times New Roman" w:cs="Times New Roman"/>
          <w:sz w:val="24"/>
          <w:szCs w:val="24"/>
        </w:rPr>
        <w:t xml:space="preserve"> and attested copies of the following documents.</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(1)</w:t>
      </w:r>
      <w:r w:rsidRPr="002966EB">
        <w:rPr>
          <w:rFonts w:ascii="Times New Roman" w:eastAsia="Times New Roman" w:hAnsi="Times New Roman" w:cs="Times New Roman"/>
          <w:sz w:val="24"/>
          <w:szCs w:val="24"/>
        </w:rPr>
        <w:t>     B.A/</w:t>
      </w:r>
      <w:proofErr w:type="spellStart"/>
      <w:r w:rsidRPr="002966EB">
        <w:rPr>
          <w:rFonts w:ascii="Times New Roman" w:eastAsia="Times New Roman" w:hAnsi="Times New Roman" w:cs="Times New Roman"/>
          <w:sz w:val="24"/>
          <w:szCs w:val="24"/>
        </w:rPr>
        <w:t>B.Sc</w:t>
      </w:r>
      <w:proofErr w:type="spellEnd"/>
      <w:r w:rsidRPr="002966EB">
        <w:rPr>
          <w:rFonts w:ascii="Times New Roman" w:eastAsia="Times New Roman" w:hAnsi="Times New Roman" w:cs="Times New Roman"/>
          <w:sz w:val="24"/>
          <w:szCs w:val="24"/>
        </w:rPr>
        <w:t xml:space="preserve"> DMC/Degree     </w:t>
      </w:r>
      <w:r w:rsidRPr="002966EB">
        <w:rPr>
          <w:rFonts w:ascii="Times New Roman" w:eastAsia="Times New Roman" w:hAnsi="Times New Roman" w:cs="Times New Roman"/>
          <w:b/>
          <w:bCs/>
          <w:sz w:val="24"/>
          <w:szCs w:val="24"/>
          <w:u w:val="single"/>
        </w:rPr>
        <w:t>(2)</w:t>
      </w:r>
      <w:r w:rsidRPr="002966EB">
        <w:rPr>
          <w:rFonts w:ascii="Times New Roman" w:eastAsia="Times New Roman" w:hAnsi="Times New Roman" w:cs="Times New Roman"/>
          <w:sz w:val="24"/>
          <w:szCs w:val="24"/>
        </w:rPr>
        <w:t xml:space="preserve">  CNIC or Domicile Certificate   </w:t>
      </w:r>
      <w:r w:rsidRPr="002966EB">
        <w:rPr>
          <w:rFonts w:ascii="Times New Roman" w:eastAsia="Times New Roman" w:hAnsi="Times New Roman" w:cs="Times New Roman"/>
          <w:b/>
          <w:bCs/>
          <w:sz w:val="24"/>
          <w:szCs w:val="24"/>
          <w:u w:val="single"/>
        </w:rPr>
        <w:t>(3)</w:t>
      </w:r>
      <w:r w:rsidRPr="002966EB">
        <w:rPr>
          <w:rFonts w:ascii="Times New Roman" w:eastAsia="Times New Roman" w:hAnsi="Times New Roman" w:cs="Times New Roman"/>
          <w:sz w:val="24"/>
          <w:szCs w:val="24"/>
        </w:rPr>
        <w:t xml:space="preserve"> Three Recent Photographs </w:t>
      </w:r>
      <w:r w:rsidRPr="002966EB">
        <w:rPr>
          <w:rFonts w:ascii="Times New Roman" w:eastAsia="Times New Roman" w:hAnsi="Times New Roman" w:cs="Times New Roman"/>
          <w:sz w:val="24"/>
          <w:szCs w:val="24"/>
        </w:rPr>
        <w:br/>
      </w:r>
      <w:r w:rsidRPr="002966EB">
        <w:rPr>
          <w:rFonts w:ascii="Times New Roman" w:eastAsia="Times New Roman" w:hAnsi="Times New Roman" w:cs="Times New Roman"/>
          <w:b/>
          <w:bCs/>
          <w:sz w:val="24"/>
          <w:szCs w:val="24"/>
        </w:rPr>
        <w:t xml:space="preserve">(4)   </w:t>
      </w:r>
      <w:r w:rsidRPr="002966EB">
        <w:rPr>
          <w:rFonts w:ascii="Times New Roman" w:eastAsia="Times New Roman" w:hAnsi="Times New Roman" w:cs="Times New Roman"/>
          <w:sz w:val="24"/>
          <w:szCs w:val="24"/>
        </w:rPr>
        <w:t xml:space="preserve">CT General Certificate(Male Private Candidates) </w:t>
      </w:r>
      <w:r w:rsidRPr="002966EB">
        <w:rPr>
          <w:rFonts w:ascii="Times New Roman" w:eastAsia="Times New Roman" w:hAnsi="Times New Roman" w:cs="Times New Roman"/>
          <w:b/>
          <w:bCs/>
          <w:sz w:val="24"/>
          <w:szCs w:val="24"/>
          <w:u w:val="single"/>
        </w:rPr>
        <w:t>(5)</w:t>
      </w:r>
      <w:r w:rsidRPr="002966EB">
        <w:rPr>
          <w:rFonts w:ascii="Times New Roman" w:eastAsia="Times New Roman" w:hAnsi="Times New Roman" w:cs="Times New Roman"/>
          <w:sz w:val="24"/>
          <w:szCs w:val="24"/>
        </w:rPr>
        <w:t xml:space="preserve"> Experience Certificates. </w:t>
      </w:r>
      <w:r w:rsidRPr="002966EB">
        <w:rPr>
          <w:rFonts w:ascii="Times New Roman" w:eastAsia="Times New Roman" w:hAnsi="Times New Roman" w:cs="Times New Roman"/>
          <w:b/>
          <w:bCs/>
          <w:sz w:val="24"/>
          <w:szCs w:val="24"/>
          <w:u w:val="single"/>
        </w:rPr>
        <w:t>(6)</w:t>
      </w:r>
      <w:r w:rsidRPr="002966EB">
        <w:rPr>
          <w:rFonts w:ascii="Times New Roman" w:eastAsia="Times New Roman" w:hAnsi="Times New Roman" w:cs="Times New Roman"/>
          <w:sz w:val="24"/>
          <w:szCs w:val="24"/>
        </w:rPr>
        <w:t xml:space="preserve"> Service Book</w:t>
      </w:r>
    </w:p>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br w:type="textWrapping" w:clear="all"/>
      </w:r>
    </w:p>
    <w:p w:rsidR="002966EB" w:rsidRPr="002966EB" w:rsidRDefault="002966EB" w:rsidP="002966EB">
      <w:p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u w:val="single"/>
        </w:rPr>
        <w:t>Instructions:</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After expiry of the Last Date with triple fee, forms will be accepted with a fine of Rs. </w:t>
      </w:r>
      <w:r w:rsidRPr="002966EB">
        <w:rPr>
          <w:rFonts w:ascii="Times New Roman" w:eastAsia="Times New Roman" w:hAnsi="Times New Roman" w:cs="Times New Roman"/>
          <w:b/>
          <w:bCs/>
          <w:sz w:val="24"/>
          <w:szCs w:val="24"/>
        </w:rPr>
        <w:t>500/-</w:t>
      </w:r>
      <w:r w:rsidRPr="002966EB">
        <w:rPr>
          <w:rFonts w:ascii="Times New Roman" w:eastAsia="Times New Roman" w:hAnsi="Times New Roman" w:cs="Times New Roman"/>
          <w:sz w:val="24"/>
          <w:szCs w:val="24"/>
        </w:rPr>
        <w:t xml:space="preserve"> for every spell of 15 days with maximum of Rs. </w:t>
      </w:r>
      <w:r w:rsidRPr="002966EB">
        <w:rPr>
          <w:rFonts w:ascii="Times New Roman" w:eastAsia="Times New Roman" w:hAnsi="Times New Roman" w:cs="Times New Roman"/>
          <w:b/>
          <w:bCs/>
          <w:sz w:val="24"/>
          <w:szCs w:val="24"/>
        </w:rPr>
        <w:t>2000/-</w:t>
      </w:r>
      <w:r w:rsidRPr="002966EB">
        <w:rPr>
          <w:rFonts w:ascii="Times New Roman" w:eastAsia="Times New Roman" w:hAnsi="Times New Roman" w:cs="Times New Roman"/>
          <w:sz w:val="24"/>
          <w:szCs w:val="24"/>
        </w:rPr>
        <w:t xml:space="preserve"> till three weeks prior to the commencement of Examination.</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Examination forms and fee submitted only through the following Banks will be acceptable:</w:t>
      </w:r>
    </w:p>
    <w:p w:rsidR="002966EB" w:rsidRPr="002966EB" w:rsidRDefault="002966EB" w:rsidP="002966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Any Allied Bank for credit to A/C No. </w:t>
      </w:r>
      <w:r w:rsidRPr="002966EB">
        <w:rPr>
          <w:rFonts w:ascii="Times New Roman" w:eastAsia="Times New Roman" w:hAnsi="Times New Roman" w:cs="Times New Roman"/>
          <w:b/>
          <w:bCs/>
          <w:sz w:val="24"/>
          <w:szCs w:val="24"/>
          <w:u w:val="single"/>
        </w:rPr>
        <w:t>0047-01-167-0001-8</w:t>
      </w:r>
      <w:r w:rsidRPr="002966EB">
        <w:rPr>
          <w:rFonts w:ascii="Times New Roman" w:eastAsia="Times New Roman" w:hAnsi="Times New Roman" w:cs="Times New Roman"/>
          <w:sz w:val="24"/>
          <w:szCs w:val="24"/>
        </w:rPr>
        <w:t xml:space="preserve"> maintained at ABL </w:t>
      </w:r>
      <w:proofErr w:type="spellStart"/>
      <w:r w:rsidRPr="002966EB">
        <w:rPr>
          <w:rFonts w:ascii="Times New Roman" w:eastAsia="Times New Roman" w:hAnsi="Times New Roman" w:cs="Times New Roman"/>
          <w:sz w:val="24"/>
          <w:szCs w:val="24"/>
        </w:rPr>
        <w:t>Batkhela</w:t>
      </w:r>
      <w:proofErr w:type="spellEnd"/>
      <w:r w:rsidRPr="002966EB">
        <w:rPr>
          <w:rFonts w:ascii="Times New Roman" w:eastAsia="Times New Roman" w:hAnsi="Times New Roman" w:cs="Times New Roman"/>
          <w:sz w:val="24"/>
          <w:szCs w:val="24"/>
        </w:rPr>
        <w:t xml:space="preserve"> Branch.</w:t>
      </w:r>
    </w:p>
    <w:p w:rsidR="002966EB" w:rsidRPr="002966EB" w:rsidRDefault="002966EB" w:rsidP="002966EB">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sz w:val="24"/>
          <w:szCs w:val="24"/>
        </w:rPr>
        <w:t>Habib</w:t>
      </w:r>
      <w:proofErr w:type="spellEnd"/>
      <w:r w:rsidRPr="002966EB">
        <w:rPr>
          <w:rFonts w:ascii="Times New Roman" w:eastAsia="Times New Roman" w:hAnsi="Times New Roman" w:cs="Times New Roman"/>
          <w:sz w:val="24"/>
          <w:szCs w:val="24"/>
        </w:rPr>
        <w:t xml:space="preserve"> Bank Ltd. </w:t>
      </w:r>
      <w:proofErr w:type="spellStart"/>
      <w:r w:rsidRPr="002966EB">
        <w:rPr>
          <w:rFonts w:ascii="Times New Roman" w:eastAsia="Times New Roman" w:hAnsi="Times New Roman" w:cs="Times New Roman"/>
          <w:sz w:val="24"/>
          <w:szCs w:val="24"/>
        </w:rPr>
        <w:t>Chakdara</w:t>
      </w:r>
      <w:proofErr w:type="spellEnd"/>
      <w:r w:rsidRPr="002966EB">
        <w:rPr>
          <w:rFonts w:ascii="Times New Roman" w:eastAsia="Times New Roman" w:hAnsi="Times New Roman" w:cs="Times New Roman"/>
          <w:sz w:val="24"/>
          <w:szCs w:val="24"/>
        </w:rPr>
        <w:t xml:space="preserve"> Branch only in A/C No. </w:t>
      </w:r>
      <w:r w:rsidRPr="002966EB">
        <w:rPr>
          <w:rFonts w:ascii="Times New Roman" w:eastAsia="Times New Roman" w:hAnsi="Times New Roman" w:cs="Times New Roman"/>
          <w:b/>
          <w:bCs/>
          <w:sz w:val="24"/>
          <w:szCs w:val="24"/>
          <w:u w:val="single"/>
        </w:rPr>
        <w:t>02787900060301</w:t>
      </w:r>
      <w:r w:rsidRPr="002966EB">
        <w:rPr>
          <w:rFonts w:ascii="Times New Roman" w:eastAsia="Times New Roman" w:hAnsi="Times New Roman" w:cs="Times New Roman"/>
          <w:b/>
          <w:bCs/>
          <w:sz w:val="24"/>
          <w:szCs w:val="24"/>
        </w:rPr>
        <w:t xml:space="preserve">. </w:t>
      </w:r>
    </w:p>
    <w:p w:rsidR="002966EB" w:rsidRPr="002966EB" w:rsidRDefault="002966EB" w:rsidP="002966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NBP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 xml:space="preserve"> University Campus Branch only in A/C No. </w:t>
      </w:r>
      <w:r w:rsidRPr="002966EB">
        <w:rPr>
          <w:rFonts w:ascii="Times New Roman" w:eastAsia="Times New Roman" w:hAnsi="Times New Roman" w:cs="Times New Roman"/>
          <w:b/>
          <w:bCs/>
          <w:sz w:val="24"/>
          <w:szCs w:val="24"/>
          <w:u w:val="single"/>
        </w:rPr>
        <w:t>1-4</w:t>
      </w:r>
      <w:r w:rsidRPr="002966EB">
        <w:rPr>
          <w:rFonts w:ascii="Times New Roman" w:eastAsia="Times New Roman" w:hAnsi="Times New Roman" w:cs="Times New Roman"/>
          <w:sz w:val="24"/>
          <w:szCs w:val="24"/>
        </w:rPr>
        <w:t>.</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Forms duly filled accompanied by the required documents and complete in all respect should be submitted in the above stated Banks only.</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b/>
          <w:bCs/>
          <w:sz w:val="24"/>
          <w:szCs w:val="24"/>
        </w:rPr>
        <w:t>Forms sent through post office or any other Courier service will not be accepted.</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All regular candidates must attach attested copies of B.A/</w:t>
      </w:r>
      <w:proofErr w:type="spellStart"/>
      <w:r w:rsidRPr="002966EB">
        <w:rPr>
          <w:rFonts w:ascii="Times New Roman" w:eastAsia="Times New Roman" w:hAnsi="Times New Roman" w:cs="Times New Roman"/>
          <w:sz w:val="24"/>
          <w:szCs w:val="24"/>
        </w:rPr>
        <w:t>B.Sc</w:t>
      </w:r>
      <w:proofErr w:type="spellEnd"/>
      <w:r w:rsidRPr="002966EB">
        <w:rPr>
          <w:rFonts w:ascii="Times New Roman" w:eastAsia="Times New Roman" w:hAnsi="Times New Roman" w:cs="Times New Roman"/>
          <w:sz w:val="24"/>
          <w:szCs w:val="24"/>
        </w:rPr>
        <w:t xml:space="preserve"> Degree/certificate, three 4x4 size latest </w:t>
      </w:r>
      <w:proofErr w:type="spellStart"/>
      <w:r w:rsidRPr="002966EB">
        <w:rPr>
          <w:rFonts w:ascii="Times New Roman" w:eastAsia="Times New Roman" w:hAnsi="Times New Roman" w:cs="Times New Roman"/>
          <w:sz w:val="24"/>
          <w:szCs w:val="24"/>
        </w:rPr>
        <w:t>coloured</w:t>
      </w:r>
      <w:proofErr w:type="spellEnd"/>
      <w:r w:rsidRPr="002966EB">
        <w:rPr>
          <w:rFonts w:ascii="Times New Roman" w:eastAsia="Times New Roman" w:hAnsi="Times New Roman" w:cs="Times New Roman"/>
          <w:sz w:val="24"/>
          <w:szCs w:val="24"/>
        </w:rPr>
        <w:t xml:space="preserve"> photographs CNIC / Domicile certificate</w:t>
      </w:r>
      <w:r w:rsidRPr="002966EB">
        <w:rPr>
          <w:rFonts w:ascii="Times New Roman" w:eastAsia="Times New Roman" w:hAnsi="Times New Roman" w:cs="Times New Roman"/>
          <w:b/>
          <w:bCs/>
          <w:sz w:val="24"/>
          <w:szCs w:val="24"/>
        </w:rPr>
        <w:t xml:space="preserve"> </w:t>
      </w:r>
      <w:r w:rsidRPr="002966EB">
        <w:rPr>
          <w:rFonts w:ascii="Times New Roman" w:eastAsia="Times New Roman" w:hAnsi="Times New Roman" w:cs="Times New Roman"/>
          <w:sz w:val="24"/>
          <w:szCs w:val="24"/>
        </w:rPr>
        <w:t xml:space="preserve">/ </w:t>
      </w:r>
      <w:r w:rsidRPr="002966EB">
        <w:rPr>
          <w:rFonts w:ascii="Times New Roman" w:eastAsia="Times New Roman" w:hAnsi="Times New Roman" w:cs="Times New Roman"/>
          <w:b/>
          <w:bCs/>
          <w:sz w:val="24"/>
          <w:szCs w:val="24"/>
        </w:rPr>
        <w:t xml:space="preserve">original migration certificate of the concerned university </w:t>
      </w:r>
      <w:r w:rsidRPr="002966EB">
        <w:rPr>
          <w:rFonts w:ascii="Times New Roman" w:eastAsia="Times New Roman" w:hAnsi="Times New Roman" w:cs="Times New Roman"/>
          <w:sz w:val="24"/>
          <w:szCs w:val="24"/>
        </w:rPr>
        <w:t xml:space="preserve">in case registered with university other than University of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All private male candidates must attach attested copies of B.A/</w:t>
      </w:r>
      <w:proofErr w:type="spellStart"/>
      <w:r w:rsidRPr="002966EB">
        <w:rPr>
          <w:rFonts w:ascii="Times New Roman" w:eastAsia="Times New Roman" w:hAnsi="Times New Roman" w:cs="Times New Roman"/>
          <w:sz w:val="24"/>
          <w:szCs w:val="24"/>
        </w:rPr>
        <w:t>B.Sc</w:t>
      </w:r>
      <w:proofErr w:type="spellEnd"/>
      <w:r w:rsidRPr="002966EB">
        <w:rPr>
          <w:rFonts w:ascii="Times New Roman" w:eastAsia="Times New Roman" w:hAnsi="Times New Roman" w:cs="Times New Roman"/>
          <w:sz w:val="24"/>
          <w:szCs w:val="24"/>
        </w:rPr>
        <w:t xml:space="preserve"> Degree/certificate, C.T Certificate</w:t>
      </w:r>
      <w:proofErr w:type="gramStart"/>
      <w:r w:rsidRPr="002966EB">
        <w:rPr>
          <w:rFonts w:ascii="Times New Roman" w:eastAsia="Times New Roman" w:hAnsi="Times New Roman" w:cs="Times New Roman"/>
          <w:sz w:val="24"/>
          <w:szCs w:val="24"/>
        </w:rPr>
        <w:t>,2</w:t>
      </w:r>
      <w:proofErr w:type="gramEnd"/>
      <w:r w:rsidRPr="002966EB">
        <w:rPr>
          <w:rFonts w:ascii="Times New Roman" w:eastAsia="Times New Roman" w:hAnsi="Times New Roman" w:cs="Times New Roman"/>
          <w:sz w:val="24"/>
          <w:szCs w:val="24"/>
        </w:rPr>
        <w:t xml:space="preserve"> years continuous experience certificate and original service book duly countersigned by D.O/E.D.O while female candidate must attach attested copies of service book duly countersigned by D.O/E.D.O.(for </w:t>
      </w:r>
      <w:proofErr w:type="spellStart"/>
      <w:r w:rsidRPr="002966EB">
        <w:rPr>
          <w:rFonts w:ascii="Times New Roman" w:eastAsia="Times New Roman" w:hAnsi="Times New Roman" w:cs="Times New Roman"/>
          <w:sz w:val="24"/>
          <w:szCs w:val="24"/>
        </w:rPr>
        <w:t>Govt</w:t>
      </w:r>
      <w:proofErr w:type="spellEnd"/>
      <w:r w:rsidRPr="002966EB">
        <w:rPr>
          <w:rFonts w:ascii="Times New Roman" w:eastAsia="Times New Roman" w:hAnsi="Times New Roman" w:cs="Times New Roman"/>
          <w:sz w:val="24"/>
          <w:szCs w:val="24"/>
        </w:rPr>
        <w:t xml:space="preserve">, employees)and original service </w:t>
      </w:r>
      <w:r w:rsidRPr="002966EB">
        <w:rPr>
          <w:rFonts w:ascii="Times New Roman" w:eastAsia="Times New Roman" w:hAnsi="Times New Roman" w:cs="Times New Roman"/>
          <w:sz w:val="24"/>
          <w:szCs w:val="24"/>
        </w:rPr>
        <w:lastRenderedPageBreak/>
        <w:t xml:space="preserve">book duly countersigned by secretary/ Assistant secretary of the concerned board (Private employee).   </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Examination forms of regular/late college candidates should be submitted through principals of the colleges.</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It must be noted that examination center is allotted on the basis of permanent address as mentioned in the examination admission form. However, the university reserves the right to allot any other Examination Center keeping in view the number of candidates in the area. A candidate who wants to be examined in a place other than permanent address must provide proof of his/her’ own/ parents’ service/ residence certificate with the form duly attested by </w:t>
      </w:r>
      <w:proofErr w:type="spellStart"/>
      <w:r w:rsidRPr="002966EB">
        <w:rPr>
          <w:rFonts w:ascii="Times New Roman" w:eastAsia="Times New Roman" w:hAnsi="Times New Roman" w:cs="Times New Roman"/>
          <w:sz w:val="24"/>
          <w:szCs w:val="24"/>
        </w:rPr>
        <w:t>gazetted</w:t>
      </w:r>
      <w:proofErr w:type="spellEnd"/>
      <w:r w:rsidRPr="002966EB">
        <w:rPr>
          <w:rFonts w:ascii="Times New Roman" w:eastAsia="Times New Roman" w:hAnsi="Times New Roman" w:cs="Times New Roman"/>
          <w:sz w:val="24"/>
          <w:szCs w:val="24"/>
        </w:rPr>
        <w:t xml:space="preserve"> officer.</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Incomplete forms and forms without the prescribed fee and required documents shall not be entertained unless the candidate has removed the deficiency.</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It may be noted by the candidates that weapons of offense, mobile phones and other electronic devices are strictly prohibited in the Examination halls.</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66EB">
        <w:rPr>
          <w:rFonts w:ascii="Times New Roman" w:eastAsia="Times New Roman" w:hAnsi="Times New Roman" w:cs="Times New Roman"/>
          <w:sz w:val="24"/>
          <w:szCs w:val="24"/>
        </w:rPr>
        <w:t xml:space="preserve">All </w:t>
      </w:r>
      <w:proofErr w:type="gramStart"/>
      <w:r w:rsidRPr="002966EB">
        <w:rPr>
          <w:rFonts w:ascii="Times New Roman" w:eastAsia="Times New Roman" w:hAnsi="Times New Roman" w:cs="Times New Roman"/>
          <w:sz w:val="24"/>
          <w:szCs w:val="24"/>
        </w:rPr>
        <w:t>candidate</w:t>
      </w:r>
      <w:proofErr w:type="gramEnd"/>
      <w:r w:rsidRPr="002966EB">
        <w:rPr>
          <w:rFonts w:ascii="Times New Roman" w:eastAsia="Times New Roman" w:hAnsi="Times New Roman" w:cs="Times New Roman"/>
          <w:sz w:val="24"/>
          <w:szCs w:val="24"/>
        </w:rPr>
        <w:t xml:space="preserve"> who passed the B.A/</w:t>
      </w:r>
      <w:proofErr w:type="spellStart"/>
      <w:r w:rsidRPr="002966EB">
        <w:rPr>
          <w:rFonts w:ascii="Times New Roman" w:eastAsia="Times New Roman" w:hAnsi="Times New Roman" w:cs="Times New Roman"/>
          <w:sz w:val="24"/>
          <w:szCs w:val="24"/>
        </w:rPr>
        <w:t>B.Sc</w:t>
      </w:r>
      <w:proofErr w:type="spellEnd"/>
      <w:r w:rsidRPr="002966EB">
        <w:rPr>
          <w:rFonts w:ascii="Times New Roman" w:eastAsia="Times New Roman" w:hAnsi="Times New Roman" w:cs="Times New Roman"/>
          <w:sz w:val="24"/>
          <w:szCs w:val="24"/>
        </w:rPr>
        <w:t xml:space="preserve"> from university other than university of </w:t>
      </w:r>
      <w:proofErr w:type="spellStart"/>
      <w:r w:rsidRPr="002966EB">
        <w:rPr>
          <w:rFonts w:ascii="Times New Roman" w:eastAsia="Times New Roman" w:hAnsi="Times New Roman" w:cs="Times New Roman"/>
          <w:sz w:val="24"/>
          <w:szCs w:val="24"/>
        </w:rPr>
        <w:t>Malakand</w:t>
      </w:r>
      <w:proofErr w:type="spellEnd"/>
      <w:r w:rsidRPr="002966EB">
        <w:rPr>
          <w:rFonts w:ascii="Times New Roman" w:eastAsia="Times New Roman" w:hAnsi="Times New Roman" w:cs="Times New Roman"/>
          <w:sz w:val="24"/>
          <w:szCs w:val="24"/>
        </w:rPr>
        <w:t xml:space="preserve"> should submit photocopy of DMC/Degree verified from concerned university.</w:t>
      </w:r>
    </w:p>
    <w:p w:rsidR="002966EB" w:rsidRPr="002966EB" w:rsidRDefault="002966EB" w:rsidP="002966E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966EB">
        <w:rPr>
          <w:rFonts w:ascii="Times New Roman" w:eastAsia="Times New Roman" w:hAnsi="Times New Roman" w:cs="Times New Roman"/>
          <w:sz w:val="24"/>
          <w:szCs w:val="24"/>
        </w:rPr>
        <w:t>M.Ed</w:t>
      </w:r>
      <w:proofErr w:type="spellEnd"/>
      <w:r w:rsidRPr="002966EB">
        <w:rPr>
          <w:rFonts w:ascii="Times New Roman" w:eastAsia="Times New Roman" w:hAnsi="Times New Roman" w:cs="Times New Roman"/>
          <w:sz w:val="24"/>
          <w:szCs w:val="24"/>
        </w:rPr>
        <w:t xml:space="preserve"> candidates should complete their thesis up to end of October 2013</w:t>
      </w:r>
    </w:p>
    <w:p w:rsidR="00015465" w:rsidRDefault="002966EB" w:rsidP="002966EB">
      <w:r w:rsidRPr="002966EB">
        <w:rPr>
          <w:rFonts w:ascii="Times New Roman" w:eastAsia="Times New Roman" w:hAnsi="Times New Roman" w:cs="Times New Roman"/>
          <w:b/>
          <w:bCs/>
          <w:sz w:val="24"/>
          <w:szCs w:val="24"/>
          <w:u w:val="single"/>
        </w:rPr>
        <w:t>Important:</w:t>
      </w:r>
      <w:r w:rsidRPr="002966EB">
        <w:rPr>
          <w:rFonts w:ascii="Times New Roman" w:eastAsia="Times New Roman" w:hAnsi="Times New Roman" w:cs="Times New Roman"/>
          <w:sz w:val="24"/>
          <w:szCs w:val="24"/>
        </w:rPr>
        <w:t xml:space="preserve"> </w:t>
      </w:r>
      <w:r w:rsidRPr="002966EB">
        <w:rPr>
          <w:rFonts w:ascii="Times New Roman" w:eastAsia="Times New Roman" w:hAnsi="Times New Roman" w:cs="Times New Roman"/>
          <w:b/>
          <w:bCs/>
          <w:sz w:val="24"/>
          <w:szCs w:val="24"/>
        </w:rPr>
        <w:t xml:space="preserve">All fresh </w:t>
      </w:r>
      <w:proofErr w:type="spellStart"/>
      <w:r w:rsidRPr="002966EB">
        <w:rPr>
          <w:rFonts w:ascii="Times New Roman" w:eastAsia="Times New Roman" w:hAnsi="Times New Roman" w:cs="Times New Roman"/>
          <w:b/>
          <w:bCs/>
          <w:sz w:val="24"/>
          <w:szCs w:val="24"/>
        </w:rPr>
        <w:t>B.Ed</w:t>
      </w:r>
      <w:proofErr w:type="spellEnd"/>
      <w:r w:rsidRPr="002966EB">
        <w:rPr>
          <w:rFonts w:ascii="Times New Roman" w:eastAsia="Times New Roman" w:hAnsi="Times New Roman" w:cs="Times New Roman"/>
          <w:b/>
          <w:bCs/>
          <w:sz w:val="24"/>
          <w:szCs w:val="24"/>
        </w:rPr>
        <w:t xml:space="preserve"> &amp; </w:t>
      </w:r>
      <w:proofErr w:type="spellStart"/>
      <w:r w:rsidRPr="002966EB">
        <w:rPr>
          <w:rFonts w:ascii="Times New Roman" w:eastAsia="Times New Roman" w:hAnsi="Times New Roman" w:cs="Times New Roman"/>
          <w:b/>
          <w:bCs/>
          <w:sz w:val="24"/>
          <w:szCs w:val="24"/>
        </w:rPr>
        <w:t>M.Ed</w:t>
      </w:r>
      <w:proofErr w:type="spellEnd"/>
      <w:r w:rsidRPr="002966EB">
        <w:rPr>
          <w:rFonts w:ascii="Times New Roman" w:eastAsia="Times New Roman" w:hAnsi="Times New Roman" w:cs="Times New Roman"/>
          <w:b/>
          <w:bCs/>
          <w:sz w:val="24"/>
          <w:szCs w:val="24"/>
        </w:rPr>
        <w:t xml:space="preserve"> candidates will be examined in new course, where as old </w:t>
      </w:r>
      <w:proofErr w:type="spellStart"/>
      <w:r w:rsidRPr="002966EB">
        <w:rPr>
          <w:rFonts w:ascii="Times New Roman" w:eastAsia="Times New Roman" w:hAnsi="Times New Roman" w:cs="Times New Roman"/>
          <w:b/>
          <w:bCs/>
          <w:sz w:val="24"/>
          <w:szCs w:val="24"/>
        </w:rPr>
        <w:t>compart</w:t>
      </w:r>
      <w:proofErr w:type="spellEnd"/>
      <w:r w:rsidRPr="002966EB">
        <w:rPr>
          <w:rFonts w:ascii="Times New Roman" w:eastAsia="Times New Roman" w:hAnsi="Times New Roman" w:cs="Times New Roman"/>
          <w:b/>
          <w:bCs/>
          <w:sz w:val="24"/>
          <w:szCs w:val="24"/>
        </w:rPr>
        <w:t xml:space="preserve"> or failed candidates   will be examined in old courses.</w:t>
      </w:r>
    </w:p>
    <w:sectPr w:rsidR="00015465" w:rsidSect="000154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7D56"/>
    <w:multiLevelType w:val="multilevel"/>
    <w:tmpl w:val="587E4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6EB"/>
    <w:rsid w:val="00015465"/>
    <w:rsid w:val="00296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65"/>
  </w:style>
  <w:style w:type="paragraph" w:styleId="Heading2">
    <w:name w:val="heading 2"/>
    <w:basedOn w:val="Normal"/>
    <w:link w:val="Heading2Char"/>
    <w:uiPriority w:val="9"/>
    <w:qFormat/>
    <w:rsid w:val="00296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6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6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6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66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6EB"/>
    <w:rPr>
      <w:b/>
      <w:bCs/>
    </w:rPr>
  </w:style>
  <w:style w:type="paragraph" w:styleId="BalloonText">
    <w:name w:val="Balloon Text"/>
    <w:basedOn w:val="Normal"/>
    <w:link w:val="BalloonTextChar"/>
    <w:uiPriority w:val="99"/>
    <w:semiHidden/>
    <w:unhideWhenUsed/>
    <w:rsid w:val="00296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Nomi</cp:lastModifiedBy>
  <cp:revision>1</cp:revision>
  <dcterms:created xsi:type="dcterms:W3CDTF">2013-05-13T04:22:00Z</dcterms:created>
  <dcterms:modified xsi:type="dcterms:W3CDTF">2013-05-13T04:23:00Z</dcterms:modified>
</cp:coreProperties>
</file>