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43" w:rsidRDefault="000F3C43" w:rsidP="000F3C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CHEMISTRY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(A). </w:t>
      </w:r>
      <w:r>
        <w:rPr>
          <w:rFonts w:ascii="Arial-BoldMT" w:hAnsi="Arial-BoldMT" w:cs="Arial-BoldMT"/>
          <w:b/>
          <w:bCs/>
          <w:sz w:val="24"/>
          <w:szCs w:val="24"/>
        </w:rPr>
        <w:t>Physical Chemistry.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Quantum Theory &amp; Atomic Structure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Quantum theory.</w:t>
      </w:r>
      <w:proofErr w:type="gramEnd"/>
      <w:r>
        <w:rPr>
          <w:rFonts w:ascii="ArialMT" w:hAnsi="ArialMT" w:cs="ArialMT"/>
          <w:sz w:val="24"/>
          <w:szCs w:val="24"/>
        </w:rPr>
        <w:t xml:space="preserve"> The Schrodinger Wave Equation, particle in one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dimensional</w:t>
      </w:r>
      <w:proofErr w:type="gramEnd"/>
      <w:r>
        <w:rPr>
          <w:rFonts w:ascii="ArialMT" w:hAnsi="ArialMT" w:cs="ArialMT"/>
          <w:sz w:val="24"/>
          <w:szCs w:val="24"/>
        </w:rPr>
        <w:t xml:space="preserve"> box and its application for Hydrogen atom. Quantum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Numbers.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Chemical Bonding.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Elgen</w:t>
      </w:r>
      <w:proofErr w:type="spellEnd"/>
      <w:r>
        <w:rPr>
          <w:rFonts w:ascii="ArialMT" w:hAnsi="ArialMT" w:cs="ArialMT"/>
          <w:sz w:val="24"/>
          <w:szCs w:val="24"/>
        </w:rPr>
        <w:t xml:space="preserve"> Values and </w:t>
      </w:r>
      <w:proofErr w:type="spellStart"/>
      <w:r>
        <w:rPr>
          <w:rFonts w:ascii="ArialMT" w:hAnsi="ArialMT" w:cs="ArialMT"/>
          <w:sz w:val="24"/>
          <w:szCs w:val="24"/>
        </w:rPr>
        <w:t>Elgen</w:t>
      </w:r>
      <w:proofErr w:type="spellEnd"/>
      <w:r>
        <w:rPr>
          <w:rFonts w:ascii="ArialMT" w:hAnsi="ArialMT" w:cs="ArialMT"/>
          <w:sz w:val="24"/>
          <w:szCs w:val="24"/>
        </w:rPr>
        <w:t xml:space="preserve"> functions.</w:t>
      </w:r>
      <w:proofErr w:type="gramEnd"/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Degeneracy.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Tunnel Effect.</w:t>
      </w:r>
      <w:proofErr w:type="gramEnd"/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Chemical Thermodynamics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First Law of Thermodynamic and Enthalpy changes.</w:t>
      </w:r>
      <w:proofErr w:type="gramEnd"/>
      <w:r>
        <w:rPr>
          <w:rFonts w:ascii="ArialMT" w:hAnsi="ArialMT" w:cs="ArialMT"/>
          <w:sz w:val="24"/>
          <w:szCs w:val="24"/>
        </w:rPr>
        <w:t xml:space="preserve"> Entropy and second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Law of Thermodynamics.</w:t>
      </w:r>
      <w:proofErr w:type="gramEnd"/>
      <w:r>
        <w:rPr>
          <w:rFonts w:ascii="ArialMT" w:hAnsi="ArialMT" w:cs="ArialMT"/>
          <w:sz w:val="24"/>
          <w:szCs w:val="24"/>
        </w:rPr>
        <w:t xml:space="preserve"> Standard Free Energy and Chemical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equilibrium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Concept of Residual Entropy.</w:t>
      </w:r>
      <w:proofErr w:type="gramEnd"/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Electrochemistry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Conductance and its measurement.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Activity and Activity coefficients.</w:t>
      </w:r>
      <w:proofErr w:type="gramEnd"/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Measurement of Activity coefficient of strong electrolytes.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Deby-Huckel</w:t>
      </w:r>
      <w:proofErr w:type="spellEnd"/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Theory and its applications for strong electrolytes.</w:t>
      </w:r>
      <w:proofErr w:type="gramEnd"/>
      <w:r>
        <w:rPr>
          <w:rFonts w:ascii="ArialMT" w:hAnsi="ArialMT" w:cs="ArialMT"/>
          <w:sz w:val="24"/>
          <w:szCs w:val="24"/>
        </w:rPr>
        <w:t xml:space="preserve"> Electrodes, Electrode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Potential and its measurement.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Corrosion and its prevention.</w:t>
      </w:r>
      <w:proofErr w:type="gramEnd"/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Nuclear Chemistry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Radioactivity, detection and its measurement, Kinetics of Radioactive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decay</w:t>
      </w:r>
      <w:proofErr w:type="gramEnd"/>
      <w:r>
        <w:rPr>
          <w:rFonts w:ascii="ArialMT" w:hAnsi="ArialMT" w:cs="ArialMT"/>
          <w:sz w:val="24"/>
          <w:szCs w:val="24"/>
        </w:rPr>
        <w:t>, Nuclear Fission, Nuclear Fusion, Artificial Radioactivity, uses of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Radioactive isotopes and Nuclear Reactors.</w:t>
      </w:r>
      <w:proofErr w:type="gramEnd"/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(B). </w:t>
      </w:r>
      <w:r>
        <w:rPr>
          <w:rFonts w:ascii="Arial-BoldMT" w:hAnsi="Arial-BoldMT" w:cs="Arial-BoldMT"/>
          <w:b/>
          <w:bCs/>
          <w:sz w:val="24"/>
          <w:szCs w:val="24"/>
        </w:rPr>
        <w:t>Inorganic Chemistry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Modern Theory of Chemical Bonding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Modern Theories of Chemical bonding.</w:t>
      </w:r>
      <w:proofErr w:type="gramEnd"/>
      <w:r>
        <w:rPr>
          <w:rFonts w:ascii="ArialMT" w:hAnsi="ArialMT" w:cs="ArialMT"/>
          <w:sz w:val="24"/>
          <w:szCs w:val="24"/>
        </w:rPr>
        <w:t xml:space="preserve"> Valance Bond theory, hybridization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orbital, molecular Orbital theory, comparison of valence Bond and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Molecular orbital theories, shapes of inorganic molecules, application of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VSEPR concept.</w:t>
      </w:r>
      <w:proofErr w:type="gramEnd"/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Chemistry d-Block Elements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General Characteristics of d-Block elements, Chemistry of First Transition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Series, Transition metal complexes, structure of coordinate complex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compounds</w:t>
      </w:r>
      <w:proofErr w:type="gramEnd"/>
      <w:r>
        <w:rPr>
          <w:rFonts w:ascii="ArialMT" w:hAnsi="ArialMT" w:cs="ArialMT"/>
          <w:sz w:val="24"/>
          <w:szCs w:val="24"/>
        </w:rPr>
        <w:t xml:space="preserve">, Postulates and applications of Werner’s </w:t>
      </w:r>
      <w:proofErr w:type="spellStart"/>
      <w:r>
        <w:rPr>
          <w:rFonts w:ascii="ArialMT" w:hAnsi="ArialMT" w:cs="ArialMT"/>
          <w:sz w:val="24"/>
          <w:szCs w:val="24"/>
        </w:rPr>
        <w:t>Chelates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Nomenclature and Isomerism in coordinate compounds.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I</w:t>
      </w:r>
      <w:r>
        <w:rPr>
          <w:rFonts w:ascii="Arial-BoldMT" w:hAnsi="Arial-BoldMT" w:cs="Arial-BoldMT"/>
          <w:b/>
          <w:bCs/>
          <w:sz w:val="24"/>
          <w:szCs w:val="24"/>
        </w:rPr>
        <w:t>norganic Chemical Industries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Sulphuric</w:t>
      </w:r>
      <w:proofErr w:type="spellEnd"/>
      <w:r>
        <w:rPr>
          <w:rFonts w:ascii="ArialMT" w:hAnsi="ArialMT" w:cs="ArialMT"/>
          <w:sz w:val="24"/>
          <w:szCs w:val="24"/>
        </w:rPr>
        <w:t xml:space="preserve"> acid, Chemical Fertilizers, cements, Ceramics, Soda Ash and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Caustic Soda.</w:t>
      </w:r>
      <w:proofErr w:type="gramEnd"/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Environmental Chemistry</w:t>
      </w:r>
    </w:p>
    <w:p w:rsidR="000F3C43" w:rsidRDefault="000F3C43" w:rsidP="000F3C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Concept of Environmental chemistry, Environmental Pollution, green</w:t>
      </w:r>
    </w:p>
    <w:p w:rsidR="00760926" w:rsidRDefault="000F3C43" w:rsidP="000F3C43">
      <w:proofErr w:type="gramStart"/>
      <w:r>
        <w:rPr>
          <w:rFonts w:ascii="ArialMT" w:hAnsi="ArialMT" w:cs="ArialMT"/>
          <w:sz w:val="24"/>
          <w:szCs w:val="24"/>
        </w:rPr>
        <w:t>House Effect, Air Pollution, Water Pollution and Chemical Toxicology.</w:t>
      </w:r>
      <w:proofErr w:type="gramEnd"/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C43"/>
    <w:rsid w:val="000F3C43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2013-06-18T09:43:00Z</dcterms:created>
  <dcterms:modified xsi:type="dcterms:W3CDTF">2013-06-18T09:44:00Z</dcterms:modified>
</cp:coreProperties>
</file>