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D" w:rsidRDefault="004E35FD" w:rsidP="004E35F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(A) </w:t>
      </w:r>
      <w:r>
        <w:rPr>
          <w:rFonts w:ascii="Arial-BoldMT" w:hAnsi="Arial-BoldMT" w:cs="Arial-BoldMT"/>
          <w:b/>
          <w:bCs/>
          <w:sz w:val="24"/>
          <w:szCs w:val="24"/>
        </w:rPr>
        <w:t>Organic Chemistry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Structure and Reactivity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Inductive effect, delocalized chemical bond, resonance effect,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tautomerism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hyper-conjugation, </w:t>
      </w:r>
      <w:proofErr w:type="spellStart"/>
      <w:r>
        <w:rPr>
          <w:rFonts w:ascii="ArialMT" w:hAnsi="ArialMT" w:cs="ArialMT"/>
          <w:sz w:val="24"/>
          <w:szCs w:val="24"/>
        </w:rPr>
        <w:t>steric</w:t>
      </w:r>
      <w:proofErr w:type="spellEnd"/>
      <w:r>
        <w:rPr>
          <w:rFonts w:ascii="ArialMT" w:hAnsi="ArialMT" w:cs="ArialMT"/>
          <w:sz w:val="24"/>
          <w:szCs w:val="24"/>
        </w:rPr>
        <w:t xml:space="preserve"> effect and hydrogen bonding.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UV and IR Spectroscopy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Principle of UV-Visible and IR-Spectroscopy, terms involved in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spectroscopy</w:t>
      </w:r>
      <w:proofErr w:type="gramEnd"/>
      <w:r>
        <w:rPr>
          <w:rFonts w:ascii="ArialMT" w:hAnsi="ArialMT" w:cs="ArialMT"/>
          <w:sz w:val="24"/>
          <w:szCs w:val="24"/>
        </w:rPr>
        <w:t xml:space="preserve">. -max, </w:t>
      </w:r>
      <w:proofErr w:type="spellStart"/>
      <w:r>
        <w:rPr>
          <w:rFonts w:ascii="ArialMT" w:hAnsi="ArialMT" w:cs="ArialMT"/>
          <w:sz w:val="24"/>
          <w:szCs w:val="24"/>
        </w:rPr>
        <w:t>bathochromic</w:t>
      </w:r>
      <w:proofErr w:type="spellEnd"/>
      <w:r>
        <w:rPr>
          <w:rFonts w:ascii="ArialMT" w:hAnsi="ArialMT" w:cs="ArialMT"/>
          <w:sz w:val="24"/>
          <w:szCs w:val="24"/>
        </w:rPr>
        <w:t xml:space="preserve"> shift, </w:t>
      </w:r>
      <w:proofErr w:type="spellStart"/>
      <w:r>
        <w:rPr>
          <w:rFonts w:ascii="ArialMT" w:hAnsi="ArialMT" w:cs="ArialMT"/>
          <w:sz w:val="24"/>
          <w:szCs w:val="24"/>
        </w:rPr>
        <w:t>hypsochromic</w:t>
      </w:r>
      <w:proofErr w:type="spellEnd"/>
      <w:r>
        <w:rPr>
          <w:rFonts w:ascii="ArialMT" w:hAnsi="ArialMT" w:cs="ArialMT"/>
          <w:sz w:val="24"/>
          <w:szCs w:val="24"/>
        </w:rPr>
        <w:t xml:space="preserve"> shift, finger print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region</w:t>
      </w:r>
      <w:proofErr w:type="gramEnd"/>
      <w:r>
        <w:rPr>
          <w:rFonts w:ascii="ArialMT" w:hAnsi="ArialMT" w:cs="ArialMT"/>
          <w:sz w:val="24"/>
          <w:szCs w:val="24"/>
        </w:rPr>
        <w:t>, overtones and applications in functional group identification of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organic</w:t>
      </w:r>
      <w:proofErr w:type="gramEnd"/>
      <w:r>
        <w:rPr>
          <w:rFonts w:ascii="ArialMT" w:hAnsi="ArialMT" w:cs="ArialMT"/>
          <w:sz w:val="24"/>
          <w:szCs w:val="24"/>
        </w:rPr>
        <w:t xml:space="preserve"> compounds.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Chemistry of Carbonyl Group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Preparation and properties of </w:t>
      </w:r>
      <w:proofErr w:type="spellStart"/>
      <w:r>
        <w:rPr>
          <w:rFonts w:ascii="ArialMT" w:hAnsi="ArialMT" w:cs="ArialMT"/>
          <w:sz w:val="24"/>
          <w:szCs w:val="24"/>
        </w:rPr>
        <w:t>Aldehydes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ketones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  <w:r>
        <w:rPr>
          <w:rFonts w:ascii="ArialMT" w:hAnsi="ArialMT" w:cs="ArialMT"/>
          <w:sz w:val="24"/>
          <w:szCs w:val="24"/>
        </w:rPr>
        <w:t xml:space="preserve"> Acid and base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catalyzed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Aldol</w:t>
      </w:r>
      <w:proofErr w:type="spellEnd"/>
      <w:r>
        <w:rPr>
          <w:rFonts w:ascii="ArialMT" w:hAnsi="ArialMT" w:cs="ArialMT"/>
          <w:sz w:val="24"/>
          <w:szCs w:val="24"/>
        </w:rPr>
        <w:t xml:space="preserve"> condensation reactions and </w:t>
      </w:r>
      <w:proofErr w:type="spellStart"/>
      <w:r>
        <w:rPr>
          <w:rFonts w:ascii="ArialMT" w:hAnsi="ArialMT" w:cs="ArialMT"/>
          <w:sz w:val="24"/>
          <w:szCs w:val="24"/>
        </w:rPr>
        <w:t>nucleophilic</w:t>
      </w:r>
      <w:proofErr w:type="spellEnd"/>
      <w:r>
        <w:rPr>
          <w:rFonts w:ascii="ArialMT" w:hAnsi="ArialMT" w:cs="ArialMT"/>
          <w:sz w:val="24"/>
          <w:szCs w:val="24"/>
        </w:rPr>
        <w:t xml:space="preserve"> additions to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carbonyl</w:t>
      </w:r>
      <w:proofErr w:type="gramEnd"/>
      <w:r>
        <w:rPr>
          <w:rFonts w:ascii="ArialMT" w:hAnsi="ArialMT" w:cs="ArialMT"/>
          <w:sz w:val="24"/>
          <w:szCs w:val="24"/>
        </w:rPr>
        <w:t xml:space="preserve"> group.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Chemistry of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Armatic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Compounds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Mechanism and applications of </w:t>
      </w:r>
      <w:proofErr w:type="spellStart"/>
      <w:r>
        <w:rPr>
          <w:rFonts w:ascii="ArialMT" w:hAnsi="ArialMT" w:cs="ArialMT"/>
          <w:sz w:val="24"/>
          <w:szCs w:val="24"/>
        </w:rPr>
        <w:t>Electrophilic</w:t>
      </w:r>
      <w:proofErr w:type="spellEnd"/>
      <w:r>
        <w:rPr>
          <w:rFonts w:ascii="ArialMT" w:hAnsi="ArialMT" w:cs="ArialMT"/>
          <w:sz w:val="24"/>
          <w:szCs w:val="24"/>
        </w:rPr>
        <w:t xml:space="preserve"> aromatic substitution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reactions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Arenium</w:t>
      </w:r>
      <w:proofErr w:type="spellEnd"/>
      <w:r>
        <w:rPr>
          <w:rFonts w:ascii="ArialMT" w:hAnsi="ArialMT" w:cs="ArialMT"/>
          <w:sz w:val="24"/>
          <w:szCs w:val="24"/>
        </w:rPr>
        <w:t xml:space="preserve"> ion mechanism, orientation and reactivity. </w:t>
      </w:r>
      <w:proofErr w:type="spellStart"/>
      <w:r>
        <w:rPr>
          <w:rFonts w:ascii="ArialMT" w:hAnsi="ArialMT" w:cs="ArialMT"/>
          <w:sz w:val="24"/>
          <w:szCs w:val="24"/>
        </w:rPr>
        <w:t>Aromaticity</w:t>
      </w:r>
      <w:proofErr w:type="spell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condensed simple aromatics systems.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Sterochemistry</w:t>
      </w:r>
      <w:proofErr w:type="spell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Steroisomerism</w:t>
      </w:r>
      <w:proofErr w:type="spellEnd"/>
      <w:r>
        <w:rPr>
          <w:rFonts w:ascii="ArialMT" w:hAnsi="ArialMT" w:cs="ArialMT"/>
          <w:sz w:val="24"/>
          <w:szCs w:val="24"/>
        </w:rPr>
        <w:t xml:space="preserve">, conformational analysis of </w:t>
      </w:r>
      <w:proofErr w:type="spellStart"/>
      <w:r>
        <w:rPr>
          <w:rFonts w:ascii="ArialMT" w:hAnsi="ArialMT" w:cs="ArialMT"/>
          <w:sz w:val="24"/>
          <w:szCs w:val="24"/>
        </w:rPr>
        <w:t>cycloalkanes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chirality</w:t>
      </w:r>
      <w:proofErr w:type="spellEnd"/>
      <w:r>
        <w:rPr>
          <w:rFonts w:ascii="ArialMT" w:hAnsi="ArialMT" w:cs="ArialMT"/>
          <w:sz w:val="24"/>
          <w:szCs w:val="24"/>
        </w:rPr>
        <w:t xml:space="preserve"> and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optical</w:t>
      </w:r>
      <w:proofErr w:type="gramEnd"/>
      <w:r>
        <w:rPr>
          <w:rFonts w:ascii="ArialMT" w:hAnsi="ArialMT" w:cs="ArialMT"/>
          <w:sz w:val="24"/>
          <w:szCs w:val="24"/>
        </w:rPr>
        <w:t xml:space="preserve"> activity, </w:t>
      </w:r>
      <w:proofErr w:type="spellStart"/>
      <w:r>
        <w:rPr>
          <w:rFonts w:ascii="ArialMT" w:hAnsi="ArialMT" w:cs="ArialMT"/>
          <w:sz w:val="24"/>
          <w:szCs w:val="24"/>
        </w:rPr>
        <w:t>recemization</w:t>
      </w:r>
      <w:proofErr w:type="spellEnd"/>
      <w:r>
        <w:rPr>
          <w:rFonts w:ascii="ArialMT" w:hAnsi="ArialMT" w:cs="ArialMT"/>
          <w:sz w:val="24"/>
          <w:szCs w:val="24"/>
        </w:rPr>
        <w:t>, epimerization and geometrical isomerism.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(B) </w:t>
      </w:r>
      <w:r>
        <w:rPr>
          <w:rFonts w:ascii="Arial-BoldMT" w:hAnsi="Arial-BoldMT" w:cs="Arial-BoldMT"/>
          <w:b/>
          <w:bCs/>
          <w:sz w:val="24"/>
          <w:szCs w:val="24"/>
        </w:rPr>
        <w:t>Selected Topics in Applied Chemistry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Bio-molecules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Introduction, classification, structure and metabolism of carbohydrates.</w:t>
      </w:r>
      <w:proofErr w:type="gram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Primary, Secondary &amp; Tertiary structure of Proteins.</w:t>
      </w:r>
      <w:proofErr w:type="gramEnd"/>
      <w:r>
        <w:rPr>
          <w:rFonts w:ascii="ArialMT" w:hAnsi="ArialMT" w:cs="ArialMT"/>
          <w:sz w:val="24"/>
          <w:szCs w:val="24"/>
        </w:rPr>
        <w:t xml:space="preserve"> Lipids and their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Chromatography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Principle and types of chromatography.</w:t>
      </w:r>
      <w:proofErr w:type="gramEnd"/>
      <w:r>
        <w:rPr>
          <w:rFonts w:ascii="ArialMT" w:hAnsi="ArialMT" w:cs="ArialMT"/>
          <w:sz w:val="24"/>
          <w:szCs w:val="24"/>
        </w:rPr>
        <w:t xml:space="preserve"> Thin layer and column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Chromatography with their applications.</w:t>
      </w:r>
      <w:proofErr w:type="gram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Material Chemistry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Introduction and applications of Polymers, Semi-conductors, composites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liquid crystals.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Chemicals in Service of Mankind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Detergents, Pesticides, Dyes, Cosmetics and Pigments.</w:t>
      </w:r>
      <w:proofErr w:type="gram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 xml:space="preserve">Physical Chemistry by Ira N. </w:t>
      </w:r>
      <w:proofErr w:type="spellStart"/>
      <w:r>
        <w:rPr>
          <w:rFonts w:ascii="ArialMT" w:hAnsi="ArialMT" w:cs="ArialMT"/>
          <w:sz w:val="24"/>
          <w:szCs w:val="24"/>
        </w:rPr>
        <w:t>Levane</w:t>
      </w:r>
      <w:proofErr w:type="spellEnd"/>
      <w:r>
        <w:rPr>
          <w:rFonts w:ascii="ArialMT" w:hAnsi="ArialMT" w:cs="ArialMT"/>
          <w:sz w:val="24"/>
          <w:szCs w:val="24"/>
        </w:rPr>
        <w:t>, 5</w:t>
      </w:r>
      <w:r>
        <w:rPr>
          <w:rFonts w:ascii="ArialMT" w:hAnsi="ArialMT" w:cs="ArialMT"/>
          <w:sz w:val="14"/>
          <w:szCs w:val="14"/>
        </w:rPr>
        <w:t xml:space="preserve">th </w:t>
      </w:r>
      <w:r>
        <w:rPr>
          <w:rFonts w:ascii="ArialMT" w:hAnsi="ArialMT" w:cs="ArialMT"/>
          <w:sz w:val="24"/>
          <w:szCs w:val="24"/>
        </w:rPr>
        <w:t>Edition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 xml:space="preserve">Inorganic Chemistry by James E. </w:t>
      </w:r>
      <w:proofErr w:type="spellStart"/>
      <w:r>
        <w:rPr>
          <w:rFonts w:ascii="ArialMT" w:hAnsi="ArialMT" w:cs="ArialMT"/>
          <w:sz w:val="24"/>
          <w:szCs w:val="24"/>
        </w:rPr>
        <w:t>Huheey</w:t>
      </w:r>
      <w:proofErr w:type="spellEnd"/>
      <w:r>
        <w:rPr>
          <w:rFonts w:ascii="ArialMT" w:hAnsi="ArialMT" w:cs="ArialMT"/>
          <w:sz w:val="24"/>
          <w:szCs w:val="24"/>
        </w:rPr>
        <w:t xml:space="preserve"> and Richard I. </w:t>
      </w:r>
      <w:proofErr w:type="spellStart"/>
      <w:r>
        <w:rPr>
          <w:rFonts w:ascii="ArialMT" w:hAnsi="ArialMT" w:cs="ArialMT"/>
          <w:sz w:val="24"/>
          <w:szCs w:val="24"/>
        </w:rPr>
        <w:t>Kelter</w:t>
      </w:r>
      <w:proofErr w:type="spellEnd"/>
      <w:r>
        <w:rPr>
          <w:rFonts w:ascii="ArialMT" w:hAnsi="ArialMT" w:cs="ArialMT"/>
          <w:sz w:val="24"/>
          <w:szCs w:val="24"/>
        </w:rPr>
        <w:t>, 4</w:t>
      </w:r>
      <w:r>
        <w:rPr>
          <w:rFonts w:ascii="ArialMT" w:hAnsi="ArialMT" w:cs="ArialMT"/>
          <w:sz w:val="14"/>
          <w:szCs w:val="14"/>
        </w:rPr>
        <w:t xml:space="preserve">th </w:t>
      </w:r>
      <w:r>
        <w:rPr>
          <w:rFonts w:ascii="ArialMT" w:hAnsi="ArialMT" w:cs="ArialMT"/>
          <w:sz w:val="24"/>
          <w:szCs w:val="24"/>
        </w:rPr>
        <w:t>Edition.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4"/>
          <w:szCs w:val="24"/>
        </w:rPr>
        <w:t>Physical Chemistry by Moore, Walter S, 5</w:t>
      </w:r>
      <w:r>
        <w:rPr>
          <w:rFonts w:ascii="ArialMT" w:hAnsi="ArialMT" w:cs="ArialMT"/>
          <w:sz w:val="14"/>
          <w:szCs w:val="14"/>
        </w:rPr>
        <w:t xml:space="preserve">th </w:t>
      </w:r>
      <w:r>
        <w:rPr>
          <w:rFonts w:ascii="ArialMT" w:hAnsi="ArialMT" w:cs="ArialMT"/>
          <w:sz w:val="24"/>
          <w:szCs w:val="24"/>
        </w:rPr>
        <w:t>Edition.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Mechanism and Structure of Organic Chemistry by Gould, Edward.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Essential of Physical Chemistry by </w:t>
      </w:r>
      <w:proofErr w:type="spellStart"/>
      <w:r>
        <w:rPr>
          <w:rFonts w:ascii="ArialMT" w:hAnsi="ArialMT" w:cs="ArialMT"/>
          <w:sz w:val="24"/>
          <w:szCs w:val="24"/>
        </w:rPr>
        <w:t>G.D.Tuli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Arun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Bahl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ArialMT" w:hAnsi="ArialMT" w:cs="ArialMT"/>
          <w:sz w:val="24"/>
          <w:szCs w:val="24"/>
        </w:rPr>
        <w:t xml:space="preserve">Advanced Inorganic Chemistry by Cotton F.A &amp; Wilkinson </w:t>
      </w:r>
      <w:proofErr w:type="spellStart"/>
      <w:r>
        <w:rPr>
          <w:rFonts w:ascii="ArialMT" w:hAnsi="ArialMT" w:cs="ArialMT"/>
          <w:sz w:val="24"/>
          <w:szCs w:val="24"/>
        </w:rPr>
        <w:t>Groffrey</w:t>
      </w:r>
      <w:proofErr w:type="spellEnd"/>
      <w:r>
        <w:rPr>
          <w:rFonts w:ascii="ArialMT" w:hAnsi="ArialMT" w:cs="ArialMT"/>
          <w:sz w:val="24"/>
          <w:szCs w:val="24"/>
        </w:rPr>
        <w:t>, 3</w:t>
      </w:r>
      <w:r>
        <w:rPr>
          <w:rFonts w:ascii="ArialMT" w:hAnsi="ArialMT" w:cs="ArialMT"/>
          <w:sz w:val="14"/>
          <w:szCs w:val="14"/>
        </w:rPr>
        <w:t xml:space="preserve">rd </w:t>
      </w:r>
      <w:r>
        <w:rPr>
          <w:rFonts w:ascii="ArialMT" w:hAnsi="ArialMT" w:cs="ArialMT"/>
          <w:sz w:val="24"/>
          <w:szCs w:val="24"/>
        </w:rPr>
        <w:t>Edition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Chemistry (Organic &amp; Inorganic) by A.M.H. </w:t>
      </w:r>
      <w:proofErr w:type="spellStart"/>
      <w:r>
        <w:rPr>
          <w:rFonts w:ascii="ArialMT" w:hAnsi="ArialMT" w:cs="ArialMT"/>
          <w:sz w:val="24"/>
          <w:szCs w:val="24"/>
        </w:rPr>
        <w:t>Shaikh</w:t>
      </w:r>
      <w:proofErr w:type="spellEnd"/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Advanced Chemistry by Philip Matthews.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gramStart"/>
      <w:r>
        <w:rPr>
          <w:rFonts w:ascii="ArialMT" w:hAnsi="ArialMT" w:cs="ArialMT"/>
          <w:sz w:val="24"/>
          <w:szCs w:val="24"/>
        </w:rPr>
        <w:t>organic</w:t>
      </w:r>
      <w:proofErr w:type="gramEnd"/>
      <w:r>
        <w:rPr>
          <w:rFonts w:ascii="ArialMT" w:hAnsi="ArialMT" w:cs="ArialMT"/>
          <w:sz w:val="24"/>
          <w:szCs w:val="24"/>
        </w:rPr>
        <w:t xml:space="preserve"> Chemistry by Morrison, </w:t>
      </w:r>
      <w:proofErr w:type="spellStart"/>
      <w:r>
        <w:rPr>
          <w:rFonts w:ascii="ArialMT" w:hAnsi="ArialMT" w:cs="ArialMT"/>
          <w:sz w:val="24"/>
          <w:szCs w:val="24"/>
        </w:rPr>
        <w:t>Robert,Thornton</w:t>
      </w:r>
      <w:proofErr w:type="spellEnd"/>
      <w:r>
        <w:rPr>
          <w:rFonts w:ascii="ArialMT" w:hAnsi="ArialMT" w:cs="ArialMT"/>
          <w:sz w:val="24"/>
          <w:szCs w:val="24"/>
        </w:rPr>
        <w:t xml:space="preserve"> and Boyd. R.N., 2</w:t>
      </w:r>
      <w:r>
        <w:rPr>
          <w:rFonts w:ascii="ArialMT" w:hAnsi="ArialMT" w:cs="ArialMT"/>
          <w:sz w:val="14"/>
          <w:szCs w:val="14"/>
        </w:rPr>
        <w:t xml:space="preserve">nd </w:t>
      </w:r>
      <w:r>
        <w:rPr>
          <w:rFonts w:ascii="ArialMT" w:hAnsi="ArialMT" w:cs="ArialMT"/>
          <w:sz w:val="24"/>
          <w:szCs w:val="24"/>
        </w:rPr>
        <w:t>Edition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Text Book of Inorganic Chemistry for B.Sc. by M. </w:t>
      </w:r>
      <w:proofErr w:type="spellStart"/>
      <w:r>
        <w:rPr>
          <w:rFonts w:ascii="ArialMT" w:hAnsi="ArialMT" w:cs="ArialMT"/>
          <w:sz w:val="24"/>
          <w:szCs w:val="24"/>
        </w:rPr>
        <w:t>Zafar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Iqbal</w:t>
      </w:r>
      <w:proofErr w:type="spellEnd"/>
      <w:r>
        <w:rPr>
          <w:rFonts w:ascii="ArialMT" w:hAnsi="ArialMT" w:cs="ArialMT"/>
          <w:sz w:val="24"/>
          <w:szCs w:val="24"/>
        </w:rPr>
        <w:t xml:space="preserve"> (Revised &amp;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Enlarged Edition)</w:t>
      </w:r>
    </w:p>
    <w:p w:rsidR="004E35FD" w:rsidRDefault="004E35FD" w:rsidP="004E35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Selected topics in Inorganic Chemistry by G.D. </w:t>
      </w:r>
      <w:proofErr w:type="spellStart"/>
      <w:r>
        <w:rPr>
          <w:rFonts w:ascii="ArialMT" w:hAnsi="ArialMT" w:cs="ArialMT"/>
          <w:sz w:val="24"/>
          <w:szCs w:val="24"/>
        </w:rPr>
        <w:t>Tuli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760926" w:rsidRDefault="004E35FD" w:rsidP="004E35FD"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ArialMT" w:hAnsi="ArialMT" w:cs="ArialMT"/>
          <w:sz w:val="24"/>
          <w:szCs w:val="24"/>
        </w:rPr>
        <w:t xml:space="preserve">Physical Chemistry by Gordon </w:t>
      </w:r>
      <w:proofErr w:type="spellStart"/>
      <w:r>
        <w:rPr>
          <w:rFonts w:ascii="ArialMT" w:hAnsi="ArialMT" w:cs="ArialMT"/>
          <w:sz w:val="24"/>
          <w:szCs w:val="24"/>
        </w:rPr>
        <w:t>M.Barrow</w:t>
      </w:r>
      <w:proofErr w:type="spellEnd"/>
      <w:r>
        <w:rPr>
          <w:rFonts w:ascii="ArialMT" w:hAnsi="ArialMT" w:cs="ArialMT"/>
          <w:sz w:val="24"/>
          <w:szCs w:val="24"/>
        </w:rPr>
        <w:t>, 5</w:t>
      </w:r>
      <w:r>
        <w:rPr>
          <w:rFonts w:ascii="ArialMT" w:hAnsi="ArialMT" w:cs="ArialMT"/>
          <w:sz w:val="14"/>
          <w:szCs w:val="14"/>
        </w:rPr>
        <w:t xml:space="preserve">th </w:t>
      </w:r>
      <w:r>
        <w:rPr>
          <w:rFonts w:ascii="ArialMT" w:hAnsi="ArialMT" w:cs="ArialMT"/>
          <w:sz w:val="24"/>
          <w:szCs w:val="24"/>
        </w:rPr>
        <w:t>Edition.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5FD"/>
    <w:rsid w:val="004E35FD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2013-06-18T09:44:00Z</dcterms:created>
  <dcterms:modified xsi:type="dcterms:W3CDTF">2013-06-18T09:44:00Z</dcterms:modified>
</cp:coreProperties>
</file>