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72" w:rsidRDefault="00843A72" w:rsidP="00843A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Paper-II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Communication, Advertising and Public Relations Total Marks: 100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 Process of Communication: source-message-channel- Receiver-Noise and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Redundancy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Barriers to Communication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Principles of Effective Communication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Development Communication and Development Journalism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Difference between Mass Communication, Development Communication,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Journalism and Development Support Communication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Two step flow of communication and Opinion Leaders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Public Relations: Definition and Scope- Tools of Public Relations- Public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Relations in Pakistan- Difference between PR, Propaganda. Advertising and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Publicity.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Advertising: Definition-Merits and Demerits- Advertising business in Pakistan-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Departments of an Advertising Agency.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Importance of research in Advertising and Public Relations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10. Advertising as the lifeblood of media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Recommended Books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1. Hijazi and Naqqash: Mass Communication Theory and Practice, Lahore, 2005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2. Lorenz: News Reporting and Writing. New York. 2005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3. Vilanilam: Advertising Basics: London,. 2004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4. Treadwell: Public Relations Writing. New York. 2005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5. Teeble ed.: Print Journalism. New York. 2005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6. Schwartz: Associated Press Reporting Handbook. New York. 2002</w:t>
      </w:r>
    </w:p>
    <w:p w:rsidR="00843A72" w:rsidRDefault="00843A72" w:rsidP="00843A7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7. Hijazi and Iftikhar: Mass Communication: Skills, uses and Issues: Lahore.2006</w:t>
      </w:r>
    </w:p>
    <w:p w:rsidR="00760926" w:rsidRDefault="00843A72" w:rsidP="00843A72">
      <w:r>
        <w:rPr>
          <w:rFonts w:ascii="Arial-ItalicMT" w:hAnsi="Arial-ItalicMT" w:cs="Arial-ItalicMT"/>
          <w:i/>
          <w:iCs/>
          <w:sz w:val="24"/>
          <w:szCs w:val="24"/>
        </w:rPr>
        <w:t>8. Shafiq: Journalism and Communication Lahore. 2006</w:t>
      </w:r>
    </w:p>
    <w:sectPr w:rsidR="00760926" w:rsidSect="0076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A72"/>
    <w:rsid w:val="00760926"/>
    <w:rsid w:val="0084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2013-06-18T09:56:00Z</dcterms:created>
  <dcterms:modified xsi:type="dcterms:W3CDTF">2013-06-18T09:56:00Z</dcterms:modified>
</cp:coreProperties>
</file>