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A6" w:rsidRDefault="000E70A6" w:rsidP="000E70A6">
      <w:pPr>
        <w:pStyle w:val="Heading1"/>
      </w:pPr>
      <w:r>
        <w:tab/>
      </w:r>
    </w:p>
    <w:p w:rsidR="000E70A6" w:rsidRDefault="000E70A6" w:rsidP="000E70A6">
      <w:pPr>
        <w:pStyle w:val="Heading1"/>
        <w:jc w:val="center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  <w:u w:val="single"/>
        </w:rPr>
        <w:t>KHYBER PAKHTUNKHWA BOARD OF TECHNICAL EDUCATION,</w:t>
      </w:r>
      <w:r>
        <w:rPr>
          <w:rFonts w:ascii="Bookman Old Style" w:hAnsi="Bookman Old Style"/>
          <w:b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b/>
              <w:szCs w:val="24"/>
              <w:u w:val="single"/>
            </w:rPr>
            <w:t>PESHAWAR</w:t>
          </w:r>
        </w:smartTag>
      </w:smartTag>
    </w:p>
    <w:p w:rsidR="000E70A6" w:rsidRDefault="000E70A6" w:rsidP="000E70A6">
      <w:pPr>
        <w:tabs>
          <w:tab w:val="center" w:pos="5310"/>
          <w:tab w:val="left" w:pos="9090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</w:t>
      </w:r>
      <w:r>
        <w:rPr>
          <w:rFonts w:ascii="Bookman Old Style" w:hAnsi="Bookman Old Style"/>
          <w:b/>
          <w:sz w:val="28"/>
          <w:szCs w:val="28"/>
          <w:u w:val="single"/>
        </w:rPr>
        <w:t>DATE SHEET</w:t>
      </w:r>
      <w:r>
        <w:rPr>
          <w:rFonts w:ascii="Bookman Old Style" w:hAnsi="Bookman Old Style"/>
          <w:b/>
          <w:sz w:val="32"/>
          <w:szCs w:val="32"/>
        </w:rPr>
        <w:t xml:space="preserve">   </w:t>
      </w:r>
    </w:p>
    <w:p w:rsidR="000E70A6" w:rsidRDefault="000E70A6" w:rsidP="000E70A6">
      <w:pPr>
        <w:tabs>
          <w:tab w:val="center" w:pos="5310"/>
          <w:tab w:val="left" w:pos="9090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40"/>
          <w:szCs w:val="40"/>
        </w:rPr>
        <w:t xml:space="preserve">  </w:t>
      </w:r>
      <w:r>
        <w:rPr>
          <w:rFonts w:ascii="Bookman Old Style" w:hAnsi="Bookman Old Style"/>
          <w:b/>
          <w:sz w:val="32"/>
          <w:szCs w:val="32"/>
          <w:u w:val="single"/>
        </w:rPr>
        <w:t>PART-I &amp; PART-II</w:t>
      </w:r>
    </w:p>
    <w:p w:rsidR="000E70A6" w:rsidRDefault="000E70A6" w:rsidP="000E70A6">
      <w:pPr>
        <w:tabs>
          <w:tab w:val="center" w:pos="5310"/>
          <w:tab w:val="left" w:pos="9090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</w:t>
      </w:r>
    </w:p>
    <w:p w:rsidR="000E70A6" w:rsidRDefault="000E70A6" w:rsidP="000E70A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 xml:space="preserve">           </w:t>
      </w:r>
      <w:r>
        <w:rPr>
          <w:rFonts w:ascii="Arial Black" w:hAnsi="Arial Black"/>
          <w:b/>
        </w:rPr>
        <w:t>DIPLOMA IN BUSINESS ADMINISTRATION</w:t>
      </w:r>
      <w:r>
        <w:rPr>
          <w:rFonts w:ascii="Bookman Old Style" w:hAnsi="Bookman Old Style"/>
          <w:b/>
        </w:rPr>
        <w:t>, ANNUAL EXAMINATION, 2014</w:t>
      </w:r>
    </w:p>
    <w:p w:rsidR="000E70A6" w:rsidRDefault="000E70A6" w:rsidP="000E70A6">
      <w:pPr>
        <w:tabs>
          <w:tab w:val="left" w:pos="393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8"/>
          <w:szCs w:val="28"/>
        </w:rPr>
        <w:t>PART-I                                                                             PART-II</w:t>
      </w:r>
    </w:p>
    <w:tbl>
      <w:tblPr>
        <w:tblW w:w="1684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452"/>
        <w:gridCol w:w="837"/>
        <w:gridCol w:w="2656"/>
        <w:gridCol w:w="2341"/>
        <w:gridCol w:w="1640"/>
        <w:gridCol w:w="951"/>
        <w:gridCol w:w="3808"/>
      </w:tblGrid>
      <w:tr w:rsidR="000E70A6" w:rsidTr="000E70A6">
        <w:trPr>
          <w:trHeight w:val="882"/>
        </w:trPr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E70A6" w:rsidRDefault="000E70A6">
            <w:pPr>
              <w:ind w:right="244"/>
              <w:jc w:val="center"/>
              <w:rPr>
                <w:rFonts w:ascii="Bookman Old Style" w:eastAsia="Times New Roman" w:hAnsi="Bookman Old Style" w:cs="Times New Roman"/>
                <w:b/>
                <w:i/>
              </w:rPr>
            </w:pPr>
          </w:p>
          <w:p w:rsidR="000E70A6" w:rsidRDefault="000E70A6">
            <w:pPr>
              <w:ind w:right="244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DATE &amp; DAY</w:t>
            </w:r>
          </w:p>
          <w:p w:rsidR="000E70A6" w:rsidRDefault="000E70A6">
            <w:pPr>
              <w:ind w:right="244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FOR        PART-I</w:t>
            </w:r>
          </w:p>
        </w:tc>
        <w:tc>
          <w:tcPr>
            <w:tcW w:w="24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FOR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PART-I</w:t>
            </w: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HRS</w:t>
            </w:r>
          </w:p>
        </w:tc>
        <w:tc>
          <w:tcPr>
            <w:tcW w:w="265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D.B.A. PART-I</w:t>
            </w:r>
          </w:p>
        </w:tc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ind w:right="244"/>
              <w:jc w:val="center"/>
              <w:rPr>
                <w:rFonts w:ascii="Bookman Old Style" w:eastAsia="Times New Roman" w:hAnsi="Bookman Old Style" w:cs="Times New Roman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DATE &amp; DAY</w:t>
            </w:r>
          </w:p>
          <w:p w:rsidR="000E70A6" w:rsidRDefault="000E70A6">
            <w:pPr>
              <w:ind w:right="244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FOR</w:t>
            </w:r>
          </w:p>
          <w:p w:rsidR="000E70A6" w:rsidRDefault="000E70A6">
            <w:pPr>
              <w:ind w:right="244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PART-II</w:t>
            </w:r>
          </w:p>
        </w:tc>
        <w:tc>
          <w:tcPr>
            <w:tcW w:w="16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TIME 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FOR 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PART-II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HRS</w:t>
            </w:r>
          </w:p>
        </w:tc>
        <w:tc>
          <w:tcPr>
            <w:tcW w:w="380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D.B.A. PART-II</w:t>
            </w:r>
          </w:p>
        </w:tc>
      </w:tr>
      <w:tr w:rsidR="000E70A6" w:rsidTr="000E70A6">
        <w:trPr>
          <w:trHeight w:val="533"/>
        </w:trPr>
        <w:tc>
          <w:tcPr>
            <w:tcW w:w="216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02.04.2014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WEDNESDAY</w:t>
            </w:r>
          </w:p>
        </w:tc>
        <w:tc>
          <w:tcPr>
            <w:tcW w:w="24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 02.00.P.M. to 05.00.P.M.</w:t>
            </w:r>
          </w:p>
        </w:tc>
        <w:tc>
          <w:tcPr>
            <w:tcW w:w="83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265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Urdu</w:t>
            </w:r>
          </w:p>
        </w:tc>
        <w:tc>
          <w:tcPr>
            <w:tcW w:w="234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02.04.2014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WEDNESDAY</w:t>
            </w:r>
          </w:p>
        </w:tc>
        <w:tc>
          <w:tcPr>
            <w:tcW w:w="16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11:30 A.M</w:t>
            </w:r>
          </w:p>
        </w:tc>
        <w:tc>
          <w:tcPr>
            <w:tcW w:w="9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 ½ hrs</w:t>
            </w:r>
          </w:p>
        </w:tc>
        <w:tc>
          <w:tcPr>
            <w:tcW w:w="380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Pak Studies</w:t>
            </w:r>
          </w:p>
        </w:tc>
      </w:tr>
      <w:tr w:rsidR="000E70A6" w:rsidTr="000E70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03.04.2014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THURSDAY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 02.00.P.M. to 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Financial Accounting-I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03.04.2014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THURSDAY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English</w:t>
            </w:r>
          </w:p>
        </w:tc>
      </w:tr>
      <w:tr w:rsidR="000E70A6" w:rsidTr="000E70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04.04.2014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FRIDAY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 02.30.P.M. to 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ind w:right="-8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 ½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Islamic Studies /</w:t>
            </w:r>
          </w:p>
          <w:p w:rsidR="000E70A6" w:rsidRDefault="000E70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         Ethics </w:t>
            </w:r>
          </w:p>
          <w:p w:rsidR="000E70A6" w:rsidRDefault="000E70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(for Non-Muslims)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04.04.2014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FRIDAY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Commercial Geography</w:t>
            </w:r>
          </w:p>
        </w:tc>
      </w:tr>
      <w:tr w:rsidR="000E70A6" w:rsidTr="000E70A6">
        <w:trPr>
          <w:trHeight w:val="467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07.04.2014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MONDAY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 02.00.P.M. to 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ind w:right="-9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Principle of Commerce &amp; Management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05.04.2014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SATURDAY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Financial Accounting – II / 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Fundamentals of Marketing</w:t>
            </w:r>
          </w:p>
        </w:tc>
      </w:tr>
      <w:tr w:rsidR="000E70A6" w:rsidTr="000E70A6">
        <w:trPr>
          <w:trHeight w:val="593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08.04.2014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TUESDAY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 02.00.P.M. to 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English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08.04.2014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TUESDAY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Economics</w:t>
            </w:r>
          </w:p>
        </w:tc>
      </w:tr>
      <w:tr w:rsidR="000E70A6" w:rsidTr="000E70A6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09.04.2014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WEDNESDAY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    02.00.P.M. to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ind w:right="-81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3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Computer Application to Business-I / Information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Technology-I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09.04.2014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lastRenderedPageBreak/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lastRenderedPageBreak/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Urdu</w:t>
            </w:r>
          </w:p>
        </w:tc>
      </w:tr>
      <w:tr w:rsidR="000E70A6" w:rsidTr="000E70A6">
        <w:trPr>
          <w:trHeight w:val="908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10.04.2014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>THURSDAY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Letter Gothic" w:hAnsi="Letter Gothic" w:cs="Lucida Sans Unicode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02.00.P.M. to    </w:t>
            </w:r>
          </w:p>
          <w:p w:rsidR="000E70A6" w:rsidRDefault="000E70A6">
            <w:pPr>
              <w:jc w:val="center"/>
              <w:rPr>
                <w:rFonts w:ascii="Letter Gothic" w:hAnsi="Letter Gothic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05.00.P.M.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ind w:right="-81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70A6" w:rsidRDefault="000E70A6">
            <w:pPr>
              <w:jc w:val="center"/>
              <w:rPr>
                <w:rFonts w:ascii="New Century Schoolbook" w:eastAsia="Times New Roman" w:hAnsi="New Century Schoolbook" w:cs="Times New Roman"/>
                <w:b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sz w:val="18"/>
                <w:szCs w:val="18"/>
              </w:rPr>
              <w:t>Mathematics &amp; Statistics</w:t>
            </w:r>
          </w:p>
          <w:p w:rsidR="000E70A6" w:rsidRDefault="000E70A6">
            <w:pPr>
              <w:jc w:val="center"/>
              <w:rPr>
                <w:rFonts w:ascii="New Century Schoolbook" w:hAnsi="New Century Schoolbook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10.4.2014</w:t>
            </w:r>
          </w:p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THURSDAY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New Century Schoolbook" w:hAnsi="New Century Schoolbook"/>
                <w:b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sz w:val="18"/>
                <w:szCs w:val="18"/>
              </w:rPr>
              <w:t>Salesmanship / Mathematics-II/ Small Business Management / Hotel Management</w:t>
            </w:r>
          </w:p>
        </w:tc>
      </w:tr>
      <w:tr w:rsidR="000E70A6" w:rsidTr="000E70A6">
        <w:trPr>
          <w:trHeight w:val="755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</w:rPr>
            </w:pPr>
            <w:r>
              <w:rPr>
                <w:rFonts w:ascii="Bookman Old Style" w:hAnsi="Bookman Old Style" w:cs="Lucida Sans Unicode"/>
                <w:b/>
              </w:rPr>
              <w:t>--------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Letter Gothic" w:hAnsi="Letter Gothic" w:cs="Lucida Sans Unicode"/>
                <w:b/>
              </w:rPr>
            </w:pPr>
            <w:r>
              <w:rPr>
                <w:rFonts w:ascii="Letter Gothic" w:hAnsi="Letter Gothic" w:cs="Lucida Sans Unicode"/>
                <w:b/>
              </w:rPr>
              <w:t>--------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New Century Schoolbook" w:hAnsi="New Century Schoolbook"/>
                <w:b/>
              </w:rPr>
            </w:pPr>
            <w:r>
              <w:rPr>
                <w:rFonts w:ascii="New Century Schoolbook" w:hAnsi="New Century Schoolbook"/>
                <w:b/>
              </w:rPr>
              <w:t>----------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>11.4.2014</w:t>
            </w:r>
          </w:p>
          <w:p w:rsidR="000E70A6" w:rsidRDefault="000E70A6">
            <w:pPr>
              <w:jc w:val="center"/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FRIDAY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09:00 A.M  to</w:t>
            </w:r>
          </w:p>
          <w:p w:rsidR="000E70A6" w:rsidRDefault="000E70A6">
            <w:pPr>
              <w:rPr>
                <w:rFonts w:ascii="Bookman Old Style" w:hAnsi="Bookman Old Style" w:cs="Lucida Sans Unicode"/>
                <w:b/>
                <w:sz w:val="18"/>
                <w:szCs w:val="18"/>
              </w:rPr>
            </w:pPr>
            <w:r>
              <w:rPr>
                <w:rFonts w:ascii="Bookman Old Style" w:hAnsi="Bookman Old Style" w:cs="Lucida Sans Unicode"/>
                <w:b/>
                <w:sz w:val="18"/>
                <w:szCs w:val="18"/>
              </w:rPr>
              <w:t xml:space="preserve">   12:00 NOON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New Century Schoolbook" w:hAnsi="New Century Schoolbook"/>
                <w:b/>
                <w:sz w:val="18"/>
                <w:szCs w:val="18"/>
              </w:rPr>
            </w:pPr>
            <w:r>
              <w:rPr>
                <w:rFonts w:ascii="New Century Schoolbook" w:hAnsi="New Century Schoolbook"/>
                <w:b/>
                <w:sz w:val="18"/>
                <w:szCs w:val="18"/>
              </w:rPr>
              <w:t>Computer App: to Business – II</w:t>
            </w:r>
          </w:p>
        </w:tc>
      </w:tr>
      <w:tr w:rsidR="000E70A6" w:rsidTr="000E70A6">
        <w:trPr>
          <w:trHeight w:val="710"/>
        </w:trPr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70A6" w:rsidRDefault="000E70A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--------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Letter Gothic" w:hAnsi="Letter Gothic" w:cs="Lucida Sans Unicode"/>
                <w:b/>
                <w:sz w:val="18"/>
                <w:szCs w:val="18"/>
              </w:rPr>
            </w:pPr>
            <w:r>
              <w:rPr>
                <w:rFonts w:ascii="Letter Gothic" w:hAnsi="Letter Gothic" w:cs="Lucida Sans Unicode"/>
                <w:b/>
                <w:sz w:val="18"/>
                <w:szCs w:val="18"/>
              </w:rPr>
              <w:t>--------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70A6" w:rsidRDefault="000E70A6">
            <w:pPr>
              <w:ind w:right="-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</w:t>
            </w:r>
          </w:p>
        </w:tc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70A6" w:rsidRDefault="000E70A6">
            <w:pPr>
              <w:jc w:val="center"/>
              <w:rPr>
                <w:rFonts w:ascii="Arial Black" w:eastAsia="Times New Roman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12.4.2014</w:t>
            </w:r>
          </w:p>
          <w:p w:rsidR="000E70A6" w:rsidRDefault="000E70A6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SATURDAY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Arial Black" w:eastAsia="Times New Roman" w:hAnsi="Arial Black" w:cs="Lucida Sans Unicode"/>
                <w:sz w:val="16"/>
                <w:szCs w:val="16"/>
              </w:rPr>
            </w:pPr>
            <w:r>
              <w:rPr>
                <w:rFonts w:ascii="Arial Black" w:hAnsi="Arial Black" w:cs="Lucida Sans Unicode"/>
                <w:sz w:val="16"/>
                <w:szCs w:val="16"/>
              </w:rPr>
              <w:t xml:space="preserve">09.00 A.M to </w:t>
            </w:r>
          </w:p>
          <w:p w:rsidR="000E70A6" w:rsidRDefault="000E70A6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Arial Black" w:hAnsi="Arial Black" w:cs="Lucida Sans Unicode"/>
                <w:sz w:val="16"/>
                <w:szCs w:val="16"/>
              </w:rPr>
              <w:t xml:space="preserve">   03.00 P.M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6 hrs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E70A6" w:rsidRDefault="000E70A6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Practical</w:t>
            </w:r>
          </w:p>
          <w:p w:rsidR="000E70A6" w:rsidRDefault="000E7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Project of Comp: App: to Bus:– II</w:t>
            </w:r>
          </w:p>
        </w:tc>
      </w:tr>
    </w:tbl>
    <w:p w:rsidR="000E70A6" w:rsidRDefault="000E70A6" w:rsidP="000E70A6">
      <w:pPr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 xml:space="preserve">                                       </w:t>
      </w:r>
    </w:p>
    <w:p w:rsidR="000E70A6" w:rsidRDefault="000E70A6" w:rsidP="000E70A6">
      <w:pPr>
        <w:ind w:right="-1080"/>
        <w:rPr>
          <w:rFonts w:ascii="Georgia" w:hAnsi="Georgia"/>
          <w:b/>
          <w:i/>
          <w:sz w:val="18"/>
          <w:szCs w:val="18"/>
        </w:rPr>
      </w:pPr>
      <w:r>
        <w:rPr>
          <w:b/>
        </w:rPr>
        <w:t xml:space="preserve">                  </w:t>
      </w:r>
      <w:r>
        <w:rPr>
          <w:b/>
          <w:sz w:val="18"/>
          <w:szCs w:val="18"/>
        </w:rPr>
        <w:t>NOTE: - 1</w:t>
      </w:r>
      <w:r>
        <w:rPr>
          <w:rFonts w:ascii="Georgia" w:hAnsi="Georgia"/>
          <w:b/>
          <w:i/>
          <w:sz w:val="18"/>
          <w:szCs w:val="18"/>
        </w:rPr>
        <w:t xml:space="preserve">. Papers in the subjects of English, Urdu, &amp;, Islamic Studies   are common        </w:t>
      </w:r>
      <w:r>
        <w:rPr>
          <w:b/>
        </w:rPr>
        <w:t xml:space="preserve"> </w:t>
      </w:r>
      <w:r>
        <w:rPr>
          <w:b/>
          <w:sz w:val="18"/>
          <w:szCs w:val="18"/>
        </w:rPr>
        <w:t>NOTE: - 1</w:t>
      </w:r>
      <w:r>
        <w:rPr>
          <w:rFonts w:ascii="Georgia" w:hAnsi="Georgia"/>
          <w:b/>
          <w:i/>
          <w:sz w:val="18"/>
          <w:szCs w:val="18"/>
        </w:rPr>
        <w:t xml:space="preserve">. Papers in the subjects of English, Urdu, &amp;, Pak: Studies   are common                                                                                                                                                                                                             </w:t>
      </w:r>
    </w:p>
    <w:p w:rsidR="000E70A6" w:rsidRDefault="000E70A6" w:rsidP="000E70A6">
      <w:pPr>
        <w:tabs>
          <w:tab w:val="left" w:pos="10320"/>
        </w:tabs>
        <w:ind w:right="-1080"/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 xml:space="preserve">                                         </w:t>
      </w:r>
      <w:proofErr w:type="gramStart"/>
      <w:r>
        <w:rPr>
          <w:rFonts w:ascii="Georgia" w:hAnsi="Georgia"/>
          <w:b/>
          <w:i/>
          <w:sz w:val="18"/>
          <w:szCs w:val="18"/>
        </w:rPr>
        <w:t>in</w:t>
      </w:r>
      <w:proofErr w:type="gramEnd"/>
      <w:r>
        <w:rPr>
          <w:rFonts w:ascii="Georgia" w:hAnsi="Georgia"/>
          <w:b/>
          <w:i/>
          <w:sz w:val="18"/>
          <w:szCs w:val="18"/>
        </w:rPr>
        <w:t xml:space="preserve"> D/com Part-I Revised New Course 2006.                                                                                            </w:t>
      </w:r>
      <w:proofErr w:type="gramStart"/>
      <w:r>
        <w:rPr>
          <w:rFonts w:ascii="Georgia" w:hAnsi="Georgia"/>
          <w:b/>
          <w:i/>
          <w:sz w:val="18"/>
          <w:szCs w:val="18"/>
        </w:rPr>
        <w:t>in</w:t>
      </w:r>
      <w:proofErr w:type="gramEnd"/>
      <w:r>
        <w:rPr>
          <w:rFonts w:ascii="Georgia" w:hAnsi="Georgia"/>
          <w:b/>
          <w:i/>
          <w:sz w:val="18"/>
          <w:szCs w:val="18"/>
        </w:rPr>
        <w:t xml:space="preserve"> D/com Part-II Revised New Course 2006.                </w:t>
      </w:r>
      <w:r>
        <w:rPr>
          <w:rFonts w:ascii="Georgia" w:hAnsi="Georgia"/>
          <w:b/>
          <w:i/>
          <w:sz w:val="18"/>
          <w:szCs w:val="18"/>
        </w:rPr>
        <w:tab/>
      </w:r>
    </w:p>
    <w:p w:rsidR="000E70A6" w:rsidRDefault="000E70A6" w:rsidP="000E70A6">
      <w:pPr>
        <w:ind w:right="-1080"/>
        <w:rPr>
          <w:rFonts w:ascii="Times New Roman" w:hAnsi="Times New Roman"/>
          <w:b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</w:t>
      </w:r>
      <w:r>
        <w:rPr>
          <w:b/>
          <w:sz w:val="18"/>
          <w:szCs w:val="18"/>
        </w:rPr>
        <w:t xml:space="preserve"> </w:t>
      </w:r>
    </w:p>
    <w:p w:rsidR="000E70A6" w:rsidRDefault="000E70A6" w:rsidP="000E70A6">
      <w:pPr>
        <w:ind w:right="-1080"/>
        <w:rPr>
          <w:b/>
          <w:sz w:val="18"/>
          <w:szCs w:val="18"/>
        </w:rPr>
      </w:pPr>
    </w:p>
    <w:p w:rsidR="000E70A6" w:rsidRDefault="000E70A6" w:rsidP="000E70A6">
      <w:pPr>
        <w:ind w:right="-10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---</w:t>
      </w:r>
      <w:proofErr w:type="spellStart"/>
      <w:proofErr w:type="gramStart"/>
      <w:r>
        <w:rPr>
          <w:b/>
          <w:sz w:val="18"/>
          <w:szCs w:val="18"/>
        </w:rPr>
        <w:t>sd</w:t>
      </w:r>
      <w:proofErr w:type="spellEnd"/>
      <w:proofErr w:type="gramEnd"/>
      <w:r>
        <w:rPr>
          <w:b/>
          <w:sz w:val="18"/>
          <w:szCs w:val="18"/>
        </w:rPr>
        <w:t>---</w:t>
      </w:r>
    </w:p>
    <w:p w:rsidR="000E70A6" w:rsidRDefault="000E70A6" w:rsidP="000E70A6">
      <w:pPr>
        <w:ind w:right="-108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</w:t>
      </w:r>
      <w:r>
        <w:rPr>
          <w:rFonts w:ascii="Bookman Old Style" w:hAnsi="Bookman Old Style"/>
          <w:b/>
          <w:sz w:val="18"/>
          <w:szCs w:val="18"/>
        </w:rPr>
        <w:t>(JAMAL AKBER)</w:t>
      </w:r>
      <w:r>
        <w:tab/>
        <w:t xml:space="preserve">                         </w:t>
      </w:r>
    </w:p>
    <w:p w:rsidR="000E70A6" w:rsidRDefault="000E70A6" w:rsidP="000E70A6">
      <w:pPr>
        <w:ind w:left="12960" w:right="-1080" w:firstLine="720"/>
        <w:rPr>
          <w:i/>
          <w:sz w:val="24"/>
          <w:szCs w:val="24"/>
        </w:rPr>
      </w:pPr>
      <w:r>
        <w:rPr>
          <w:b/>
        </w:rPr>
        <w:t>Controller of Examinations</w:t>
      </w:r>
    </w:p>
    <w:p w:rsidR="00D44643" w:rsidRPr="000E70A6" w:rsidRDefault="00D44643" w:rsidP="000E70A6"/>
    <w:sectPr w:rsidR="00D44643" w:rsidRPr="000E70A6" w:rsidSect="00256A14">
      <w:pgSz w:w="21603" w:h="13682" w:orient="landscape" w:code="5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4A74"/>
    <w:rsid w:val="000E70A6"/>
    <w:rsid w:val="00256A14"/>
    <w:rsid w:val="00504A74"/>
    <w:rsid w:val="00D4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04A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A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4</cp:revision>
  <dcterms:created xsi:type="dcterms:W3CDTF">2014-03-20T06:50:00Z</dcterms:created>
  <dcterms:modified xsi:type="dcterms:W3CDTF">2014-03-20T06:50:00Z</dcterms:modified>
</cp:coreProperties>
</file>