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2" w:rsidRDefault="006670D2" w:rsidP="006670D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II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Earth Resources: </w:t>
      </w:r>
      <w:r>
        <w:rPr>
          <w:rFonts w:ascii="ArialMT" w:hAnsi="ArialMT" w:cs="ArialMT"/>
          <w:sz w:val="24"/>
          <w:szCs w:val="24"/>
        </w:rPr>
        <w:t>Fossil fuels, Nuclear mineral resources, Renewable energy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resources, hydropower and geothermal energy, Water cycle, Surface water, Ground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water, construction materials including those for concrete and aggregate, sand gravels,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cement making and building stones; Fundamentals of Matellogeny and plate tectonics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reference to Pakistan. Uranium and strategic metals.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Engineering Geology: </w:t>
      </w:r>
      <w:r>
        <w:rPr>
          <w:rFonts w:ascii="ArialMT" w:hAnsi="ArialMT" w:cs="ArialMT"/>
          <w:sz w:val="24"/>
          <w:szCs w:val="24"/>
        </w:rPr>
        <w:t>Fundamentals of Engineering Geology. Soil and rock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properties. Landslides classification for slopes in rock and soil, Excavation principles in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rock and soil. Stability of slopes – analysis. Site investigation and instrumentation. Dam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sites of Pakistan (elementary analysis).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Remote Sensing and GIS: </w:t>
      </w:r>
      <w:r>
        <w:rPr>
          <w:rFonts w:ascii="ArialMT" w:hAnsi="ArialMT" w:cs="ArialMT"/>
          <w:sz w:val="24"/>
          <w:szCs w:val="24"/>
        </w:rPr>
        <w:t>Introduction to the filed of remote sensing. Earth satellite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systems for remote sensing. Applications in geological mapping, mineral prospecting,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structural geology, geohydrology, engineering geology and geomorphology. Principles of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geographic information system (GIS) including an overview of data structure, data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types, methods of data analysis and cartographic modeling.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Climate and Climate Change: </w:t>
      </w:r>
      <w:r>
        <w:rPr>
          <w:rFonts w:ascii="ArialMT" w:hAnsi="ArialMT" w:cs="ArialMT"/>
          <w:sz w:val="24"/>
          <w:szCs w:val="24"/>
        </w:rPr>
        <w:t>Scientific bases of the climate change phenomenon,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climates of the past and theories of climate change. Impacts of a changing climate in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different regions of the world, and mitigation strategies. Earth as a planet, its origin and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composition. Rock forming major minerals. Fundamental description and classification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igneous, sedimentary and metamorphic rocks. Processes of Geomorphology both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internal and external. Peneplain concept. Valley formation and Drainage patterns.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Glacial landforms. Fossils, fossilization, modes of fossil preservation, geological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signification of fossils. Geological timescale. Principles of stratigraphy, stratigraphic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code and nomenclature, stratigraphy of Salt Range. Study of major structures i.e. Folds,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Faults, Joints, Cleavage and linear structure. Fundamental concepts of Engineering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Geology and Geohydrology Introduction to the concept of Environmental Geology and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Global Climate Change. Fossils Fuels, hydropower, Geothermal Energy, Nuclear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minerals, Renewable energy.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Albarade, F., (2003), Geochemistry: An Introduction, Cambridge Press.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Barnes, J.W. and Lisle, R.J. (2004), Basic Geological Mapping, John Wiley &amp;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Sons.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Bell, F.G., (2004), Engineering Geology and Construction, Spon Press, N.Y.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Bender, F.K. and Raza H.A.(1995), Geology of Pakistan, Gebruder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Borntraeger.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Best, M.G. (2003) Igneous and metamorphic Petrology, Blackwell Science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Davis, G.H. and Reynolds, S.J. (1996), Structural Geology of Rocks and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Regions, John Wiley &amp; Sons.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Demers, M.N. (2005) Fundamentals of Geographic Information System, John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Wiley &amp; Sons.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Dobrin, M.B. and Savit, Ch.H. (1988), Introduction to Geophysical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Prospecting, McGraw Hill.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Emery , D. and Myers, K.J. (1996), Sequence Stratigraphy, Oxford, Blackwell.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10. </w:t>
      </w:r>
      <w:r>
        <w:rPr>
          <w:rFonts w:ascii="ArialMT" w:hAnsi="ArialMT" w:cs="ArialMT"/>
          <w:sz w:val="24"/>
          <w:szCs w:val="24"/>
        </w:rPr>
        <w:t>Hudak, P.F. (2005), Principles of Hydrogeology, 3</w:t>
      </w:r>
      <w:r>
        <w:rPr>
          <w:rFonts w:ascii="ArialMT" w:hAnsi="ArialMT" w:cs="ArialMT"/>
          <w:sz w:val="14"/>
          <w:szCs w:val="14"/>
        </w:rPr>
        <w:t xml:space="preserve">rd </w:t>
      </w:r>
      <w:r>
        <w:rPr>
          <w:rFonts w:ascii="ArialMT" w:hAnsi="ArialMT" w:cs="ArialMT"/>
          <w:sz w:val="24"/>
          <w:szCs w:val="24"/>
        </w:rPr>
        <w:t>Ed. CRC Press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Kazmi, A.H. and Abbas, S.G. (2001), Metallogeny and Mineral Deposits of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Pakistan, Orient Petroleum Inc.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Kazmi, A.H. and Jan, M.Q. (1997) Geology and Tectonics of Pakistan,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Graphic Publishers.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13. Keary, P and Vine, F.J. (1996) Global Tectonics, Blackwell.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 Montgomery, C.W., (2005) Environmental Geology, McGraw Hill.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15. North, F.K. (1985) Petroleum Geology, Allen &amp; Unwin.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16. Plummer, (2005), Physical Geology, Mcgeay and Carlson.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17. Raup, D.M. and Stanley, S.M. (1985), Principles of Paleontology, W.H.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Freeman &amp; Co.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18. Sam Boggs (1987), Sedimentology and Stratigraphy.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19. Shah. S.I. (1977) Stratigraphy of Pakistan, Geological Survey of Pakistan.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20. Solomon, S., Qin, D., Manning, M., (2007) Climate Change 2007: The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Physical Science Basics, Intergovernmental Panel on Climate change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(IPPCC).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21. Thomas M.L, and Ralph, W.K. (2003) Remote Sensing and Image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Interpretation, John Wiley &amp; Sons.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22. Willam H.B. (1990) Principles of Mineralogy, Oxford University Press.</w:t>
      </w:r>
    </w:p>
    <w:p w:rsidR="006670D2" w:rsidRDefault="006670D2" w:rsidP="006670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23. Yeung, Lo.C.P. and Lal, A.K. (2003) Concepts and Techniques of Geographic</w:t>
      </w:r>
    </w:p>
    <w:p w:rsidR="001356EE" w:rsidRDefault="006670D2" w:rsidP="006670D2">
      <w:r>
        <w:rPr>
          <w:rFonts w:ascii="ArialMT" w:hAnsi="ArialMT" w:cs="ArialMT"/>
          <w:sz w:val="24"/>
          <w:szCs w:val="24"/>
        </w:rPr>
        <w:t>Information System, Prentice Hall.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0D2"/>
    <w:rsid w:val="001356EE"/>
    <w:rsid w:val="006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2013-06-18T10:34:00Z</dcterms:created>
  <dcterms:modified xsi:type="dcterms:W3CDTF">2013-06-18T10:34:00Z</dcterms:modified>
</cp:coreProperties>
</file>