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43" w:rsidRDefault="00F66D43" w:rsidP="00F66D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HISTORY OF MODERN WORLD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History: Various Concepts of perceiving History.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Modern: Connotation of the terminology.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World: How the idea of world is perceived. Implications of world history.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>TOWARDS GLOBALIZATION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Old Regimes and Archaic Globalization: Peasants and Lords, Dynamics of New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Politics, Archaic and Early Modern Globalization.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>TRANSFORMATION FROM OLD REGIMES TO MODERNITY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Last Great Domestication and Industrious Revolutions, New Patterns of Afro-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Asian Material Culture, Production and Trade, Trade Finance and Innovation: European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Competitive advantages, the development of Asian and African Publics.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r>
        <w:rPr>
          <w:rFonts w:ascii="Arial-BoldMT" w:hAnsi="Arial-BoldMT" w:cs="Arial-BoldMT"/>
          <w:b/>
          <w:bCs/>
          <w:sz w:val="24"/>
          <w:szCs w:val="24"/>
        </w:rPr>
        <w:t>CONVERGING REVOLUTIONS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Anatomy of the World Crisis (1720-1820), Sapping the legitimacy of the State: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From France to China Ideological origin of the modern left and the modern state,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Nationalities VS States and Empires. The Third Revolution: Polite and Commercial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Peoples Worldwide.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</w:t>
      </w:r>
      <w:r>
        <w:rPr>
          <w:rFonts w:ascii="Arial-BoldMT" w:hAnsi="Arial-BoldMT" w:cs="Arial-BoldMT"/>
          <w:b/>
          <w:bCs/>
          <w:sz w:val="24"/>
          <w:szCs w:val="24"/>
        </w:rPr>
        <w:t>MODERN WORLD IN GENESIS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World revolutions (1815-1865), Emigration, New World Order: 1815-1865, Wars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of Legitimacy in Asia, Economic and Ideological Roots of Asian Revolutions, Hunger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Rebellion in Europe (1848-1851), American Civil War as a Global Event.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</w:t>
      </w:r>
      <w:r>
        <w:rPr>
          <w:rFonts w:ascii="Arial-BoldMT" w:hAnsi="Arial-BoldMT" w:cs="Arial-BoldMT"/>
          <w:b/>
          <w:bCs/>
          <w:sz w:val="24"/>
          <w:szCs w:val="24"/>
        </w:rPr>
        <w:t>INDUSTRIALIZAION AND THE NEW CITY HISTORIANS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Industrialization, and Cities The Progress of Industrialization Poverty and the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Absence of Industry, Cites as Centers of Production, Consumption, and Politics The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Urban Impact of the Global Crisis, 1780-1820. Race and Class in the New Cities,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Working-Class Politics, Worldwide Urban Cultures and their Critics.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6. </w:t>
      </w:r>
      <w:r>
        <w:rPr>
          <w:rFonts w:ascii="Arial-BoldMT" w:hAnsi="Arial-BoldMT" w:cs="Arial-BoldMT"/>
          <w:b/>
          <w:bCs/>
          <w:sz w:val="24"/>
          <w:szCs w:val="24"/>
        </w:rPr>
        <w:t>NATION, EMPIRE, AND ETHNICITY, C. 1860-1900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Theories of Nationalism, When was Nationalism Born? Perpetuating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Nationalisms: Memories, National Associations, and Print, From Community to Nation: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Eurasian Empires Where we Stand with Nationalism, Peoples without States: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Persecution or Assimilation? Imperialism and its History: The Late Nineteenth Century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Dimensions of the “New Imperialism”. A World of Nation-States? The Persistence of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Archaic Globalization From Globalization to Internationalism in Practice.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7. </w:t>
      </w:r>
      <w:r>
        <w:rPr>
          <w:rFonts w:ascii="Arial-BoldMT" w:hAnsi="Arial-BoldMT" w:cs="Arial-BoldMT"/>
          <w:b/>
          <w:bCs/>
          <w:sz w:val="24"/>
          <w:szCs w:val="24"/>
        </w:rPr>
        <w:t>MYTHS AND TECHNOLOGIES OF THE MODERN STATE DIMENSIONS OF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THE MODERN STATE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State and the Historians, Problems of Defining the State, The Modern State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Takes Root: Geographical Dimensions Claims to Justice and Symbols of Power, The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State’s Resources, The State’s Obligations to Society Tools of the State, State,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Economy, and Nation.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8. </w:t>
      </w:r>
      <w:r>
        <w:rPr>
          <w:rFonts w:ascii="Arial-BoldMT" w:hAnsi="Arial-BoldMT" w:cs="Arial-BoldMT"/>
          <w:b/>
          <w:bCs/>
          <w:sz w:val="24"/>
          <w:szCs w:val="24"/>
        </w:rPr>
        <w:t>THE THEORY AND PRACTICE OF LIBERALISM, RATIONALISM,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SOCIALISM, AND SCIENCE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Contextualizing Intellectual History, The Corruption of the Righteous Republic: A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Classic Theme. Righteous Republics Worldwide, The Advent of Liberalism and the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Market: Western Exceptionalism? Liberalism and Land Reform: Radical Theory and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Conservative Practice, Free Trade or National Political Economy? Representing the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Peoples Secularism and Positivism: Transnational Affinites The Reception of Socialism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its Local Resonances. Science in Global Context. Professionalization at World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Level.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9. </w:t>
      </w:r>
      <w:r>
        <w:rPr>
          <w:rFonts w:ascii="Arial-BoldMT" w:hAnsi="Arial-BoldMT" w:cs="Arial-BoldMT"/>
          <w:b/>
          <w:bCs/>
          <w:sz w:val="24"/>
          <w:szCs w:val="24"/>
        </w:rPr>
        <w:t>SOCIAL AND INTELLECTUAL MOVEMENTS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Revolutionary Ideas, Philosophical and social trends.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10. </w:t>
      </w:r>
      <w:r>
        <w:rPr>
          <w:rFonts w:ascii="Arial-BoldMT" w:hAnsi="Arial-BoldMT" w:cs="Arial-BoldMT"/>
          <w:b/>
          <w:bCs/>
          <w:sz w:val="24"/>
          <w:szCs w:val="24"/>
        </w:rPr>
        <w:t>Clash of Civilizations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11. </w:t>
      </w:r>
      <w:r>
        <w:rPr>
          <w:rFonts w:ascii="Arial-BoldMT" w:hAnsi="Arial-BoldMT" w:cs="Arial-BoldMT"/>
          <w:b/>
          <w:bCs/>
          <w:sz w:val="24"/>
          <w:szCs w:val="24"/>
        </w:rPr>
        <w:t>Neo-Conservation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TEXTS AND LITERATURE REVIEWS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23. Dorinda Outram, The Body and the French Revolution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24. Frenc Feher, French revolution and the Birth of Modernity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25. H Kissinger, Diplomacy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26. J M Thompson, Napoleon Bonaparte: His Rise and Fall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27. E J Hobsbawn, The Age of revolution, 1789-1848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28. E J Hobsbawn, Nations and Nationalism since 1780: Programme, Myth,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Reality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29. P Pilbeam, The 1830 Revolution in France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30. Paul Kennedy, The Rise and Fall of Great Powers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31. Owen Chadwick, The Secularization of European Mind in the Nineteenth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Century (1976)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32. Peter Burke, Popular Culture in Early Modern Europe (1978)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33. Marc Bloch, Feudal Society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34. M W Beresford, New Towns of the Middle Ages (1988)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35. Rosalind B and Christopher Brooke, Popular Religion in the Middle Ages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(1984)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36. Carlo Ginzburg, The Cheese and The Worms: The Cosmos of a Sixteenth-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Century Miller (1982)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37. Lauro Martines, Power and Imagination; City-States in Renaissance Italy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(1988)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38. Karl Marx, Das Capital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39. Herbert Butterfield, The Origins of Modern Science, 1300-1800 (1965)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40. A R Hall, The Revolution in Science, 1500-1750: The Formation of the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Modern Scientific Attitude (1983)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41. Londa Schiebinger, The Mind Has no Sex? Women in the Origins of Modern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Science (1990)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42. Barbara Taylor, Eve and the New Jerusalem: Socialism and Feminism in the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Nineteenth Century (1983)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43. Michel Foucault, Madness and Civilization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44. Asa Briggs, Victorian People (1954)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45. Gertrude Himmelfarb, Darwin and the Darwinian Revolution (1968)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46. Raymond Betts, The False Dawn: European Imperialism in the Nineteenth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Century (1975)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47. Timothy Mitchell, Colonizing Egypt (1988)</w:t>
      </w:r>
    </w:p>
    <w:p w:rsidR="00F66D43" w:rsidRDefault="00F66D43" w:rsidP="00F66D4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48. Edward Said, Orientalism (1979)</w:t>
      </w:r>
    </w:p>
    <w:p w:rsidR="001356EE" w:rsidRDefault="00F66D43" w:rsidP="00F66D43">
      <w:r>
        <w:rPr>
          <w:rFonts w:ascii="Arial-ItalicMT" w:hAnsi="Arial-ItalicMT" w:cs="Arial-ItalicMT"/>
          <w:i/>
          <w:iCs/>
          <w:sz w:val="24"/>
          <w:szCs w:val="24"/>
        </w:rPr>
        <w:t>49. WD Smith, European Imperialism in the Nineteenth and Twentieth Centuries.</w:t>
      </w:r>
    </w:p>
    <w:sectPr w:rsidR="001356EE" w:rsidSect="0013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6D43"/>
    <w:rsid w:val="001356EE"/>
    <w:rsid w:val="00F6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2013-06-18T10:30:00Z</dcterms:created>
  <dcterms:modified xsi:type="dcterms:W3CDTF">2013-06-18T10:31:00Z</dcterms:modified>
</cp:coreProperties>
</file>