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CD" w:rsidRDefault="00C90BCD" w:rsidP="00C90B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SYLLABUS FOR THE SUBJECT OF MASS COMMUNICATION</w:t>
      </w: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– I</w:t>
      </w: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Media: Functions, Contents and History Total Marks: 100</w:t>
      </w: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News: Definition, Structure, Language, Reporting and Sub-Editing</w:t>
      </w: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Feature, Column and Editorial: Difference of objectives, structure, style and</w:t>
      </w: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content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Organizational Structures of national newspapers and news agencies</w:t>
      </w: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Ethics of Journalism and Freedom of the Press</w:t>
      </w: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Press Laws in Pakistan and Government Media Relationship</w:t>
      </w: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Role of Sir </w:t>
      </w:r>
      <w:proofErr w:type="spellStart"/>
      <w:r>
        <w:rPr>
          <w:rFonts w:ascii="ArialMT" w:hAnsi="ArialMT" w:cs="ArialMT"/>
          <w:sz w:val="24"/>
          <w:szCs w:val="24"/>
        </w:rPr>
        <w:t>Syed</w:t>
      </w:r>
      <w:proofErr w:type="spellEnd"/>
      <w:r>
        <w:rPr>
          <w:rFonts w:ascii="ArialMT" w:hAnsi="ArialMT" w:cs="ArialMT"/>
          <w:sz w:val="24"/>
          <w:szCs w:val="24"/>
        </w:rPr>
        <w:t xml:space="preserve"> Ahmed Khan, </w:t>
      </w:r>
      <w:proofErr w:type="spellStart"/>
      <w:r>
        <w:rPr>
          <w:rFonts w:ascii="ArialMT" w:hAnsi="ArialMT" w:cs="ArialMT"/>
          <w:sz w:val="24"/>
          <w:szCs w:val="24"/>
        </w:rPr>
        <w:t>Maulana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Zafar</w:t>
      </w:r>
      <w:proofErr w:type="spellEnd"/>
      <w:r>
        <w:rPr>
          <w:rFonts w:ascii="ArialMT" w:hAnsi="ArialMT" w:cs="ArialMT"/>
          <w:sz w:val="24"/>
          <w:szCs w:val="24"/>
        </w:rPr>
        <w:t xml:space="preserve"> Ali Khan, Muhammad Ali </w:t>
      </w:r>
      <w:proofErr w:type="spellStart"/>
      <w:r>
        <w:rPr>
          <w:rFonts w:ascii="ArialMT" w:hAnsi="ArialMT" w:cs="ArialMT"/>
          <w:sz w:val="24"/>
          <w:szCs w:val="24"/>
        </w:rPr>
        <w:t>Johar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Hasrat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Mohani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Hameed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Nizami</w:t>
      </w:r>
      <w:proofErr w:type="spellEnd"/>
      <w:r>
        <w:rPr>
          <w:rFonts w:ascii="ArialMT" w:hAnsi="ArialMT" w:cs="ArialMT"/>
          <w:sz w:val="24"/>
          <w:szCs w:val="24"/>
        </w:rPr>
        <w:t xml:space="preserve"> in Urdu Press of the Sub-Continent</w:t>
      </w: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Role of Radio, Television, print media and internet in Pakistan</w:t>
      </w: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Social and Developmental Responsibilities of Pakistani Media</w:t>
      </w:r>
    </w:p>
    <w:p w:rsidR="00C90BCD" w:rsidRDefault="00C90BCD" w:rsidP="00C90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9. Importance of Radio TV Documentary and Live </w:t>
      </w:r>
      <w:proofErr w:type="spellStart"/>
      <w:r>
        <w:rPr>
          <w:rFonts w:ascii="ArialMT" w:hAnsi="ArialMT" w:cs="ArialMT"/>
          <w:sz w:val="24"/>
          <w:szCs w:val="24"/>
        </w:rPr>
        <w:t>Programmes</w:t>
      </w:r>
      <w:proofErr w:type="spellEnd"/>
    </w:p>
    <w:p w:rsidR="00760926" w:rsidRDefault="00C90BCD" w:rsidP="00C90BCD">
      <w:r>
        <w:rPr>
          <w:rFonts w:ascii="ArialMT" w:hAnsi="ArialMT" w:cs="ArialMT"/>
          <w:sz w:val="24"/>
          <w:szCs w:val="24"/>
        </w:rPr>
        <w:t>10. Difference between the news of print media and electronic media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BCD"/>
    <w:rsid w:val="00760926"/>
    <w:rsid w:val="00C9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2013-06-18T09:54:00Z</dcterms:created>
  <dcterms:modified xsi:type="dcterms:W3CDTF">2013-06-18T09:55:00Z</dcterms:modified>
</cp:coreProperties>
</file>