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11" w:rsidRDefault="00242111" w:rsidP="002421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SOCIAL WORK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1. Introduction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To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Social Welfare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Scope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Historical Perspective of Social Welfare in Pakistan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Pakistani Society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description of the term “Society”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Characteristics of Pakistani Society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Comparison of Rural and Urban Communities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Culture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description of the term “Culture” and its importance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Characteristics of Pakistani Culture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Influence of allied cultures on Pakistani Culture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Social norms-definition and stages (i.e. folkways, more and laws)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Socialization-definition and description and factors of socialization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gramStart"/>
      <w:r>
        <w:rPr>
          <w:rFonts w:ascii="ArialMT" w:hAnsi="ArialMT" w:cs="ArialMT"/>
          <w:sz w:val="24"/>
          <w:szCs w:val="24"/>
        </w:rPr>
        <w:t>i.e</w:t>
      </w:r>
      <w:proofErr w:type="gramEnd"/>
      <w:r>
        <w:rPr>
          <w:rFonts w:ascii="ArialMT" w:hAnsi="ArialMT" w:cs="ArialMT"/>
          <w:sz w:val="24"/>
          <w:szCs w:val="24"/>
        </w:rPr>
        <w:t>. Family, Neighborhood, Peer group, Religious Institute.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Educational Institutions, Mass media and Communication.</w:t>
      </w:r>
      <w:proofErr w:type="gramEnd"/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Social Institutions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description of “Social Institutions”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Types of Social Institutions: Primary, Secondary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Functions of the following: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Family Institution - Religious Institution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Political Institution - Economic Institution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Educational Institution - Recreational Institution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Importance of social institutions.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Social Change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Definition and area of “Social Change”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Process and effects of social change on Society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Factors which promote and hinder social change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6. Social Problems of Pakistan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Major and explanation of social problems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General causes of social problems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Major social problems of Pakistan (An orientation)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Drug </w:t>
      </w:r>
      <w:proofErr w:type="spellStart"/>
      <w:r>
        <w:rPr>
          <w:rFonts w:ascii="ArialMT" w:hAnsi="ArialMT" w:cs="ArialMT"/>
          <w:sz w:val="24"/>
          <w:szCs w:val="24"/>
        </w:rPr>
        <w:t>addition</w:t>
      </w:r>
      <w:proofErr w:type="spellEnd"/>
      <w:r>
        <w:rPr>
          <w:rFonts w:ascii="ArialMT" w:hAnsi="ArialMT" w:cs="ArialMT"/>
          <w:sz w:val="24"/>
          <w:szCs w:val="24"/>
        </w:rPr>
        <w:t xml:space="preserve"> - Illiteracy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Over population - Beggary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Juvenile delinquency - Environment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Crime - Violence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Child labor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Child abuse and neglect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Bonded labor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Poverty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Unemployment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RECOMMENDED BOOKS: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 xml:space="preserve">1. W.A. Friedlander, Introduction to Social Welfare.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Prentice-Hall, Englewood Cliffs, U.S.A.</w:t>
      </w:r>
      <w:proofErr w:type="gramEnd"/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 A.S. Livingston, Social Work in Pakistan, Lahore, West Pakistan Social welfare Council.</w:t>
      </w:r>
      <w:proofErr w:type="gramEnd"/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3. Arthur C. Fink,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field of Social work, new Your, Hold, Rinehart, 6</w:t>
      </w:r>
      <w:r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th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Ed. 1974.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 Skidmore Thackeray, Introduction to Social Work, New Jersey, Prentice-Hall, 1964.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5. Elizabeth A. Ferguson, Social Work, an Introduction. New York,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Lippinco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H. 1969.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Ogburn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Nimkoff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Hand Book of Sociology, London Rout ledge and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Kegan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Paim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7. Sociology and Social Change, Amanda Coffey, open University Press,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Celftic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Court 22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Ball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moor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Buckingham MK 18 IXW.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8. Paul. B. Horton,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Sociology of Social Problems, New York Prentice Hall.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9. Prof. Abdul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Hameed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Taga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1999, Sociology &amp; Problems, Abdul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Hameed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&amp; Sons,</w:t>
      </w:r>
    </w:p>
    <w:p w:rsidR="00242111" w:rsidRDefault="00242111" w:rsidP="00242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Publisher, Lahore.</w:t>
      </w:r>
      <w:proofErr w:type="gramEnd"/>
    </w:p>
    <w:p w:rsidR="007B5AC8" w:rsidRDefault="00242111" w:rsidP="00242111"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10. M. Khalid, Social Work methods and Practical,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Kifayat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Academy Karachi, 1995.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111"/>
    <w:rsid w:val="00242111"/>
    <w:rsid w:val="007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2013-06-18T10:20:00Z</dcterms:created>
  <dcterms:modified xsi:type="dcterms:W3CDTF">2013-06-18T10:21:00Z</dcterms:modified>
</cp:coreProperties>
</file>